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D3005" w14:textId="77777777" w:rsidR="00BF74D8" w:rsidRPr="00A7142D" w:rsidRDefault="00BF74D8" w:rsidP="00BF74D8">
      <w:pPr>
        <w:spacing w:after="0"/>
        <w:jc w:val="center"/>
        <w:rPr>
          <w:rFonts w:cstheme="minorHAnsi"/>
          <w:b/>
          <w:sz w:val="21"/>
          <w:szCs w:val="21"/>
        </w:rPr>
      </w:pPr>
    </w:p>
    <w:p w14:paraId="1EF7F055" w14:textId="75DD9AE2" w:rsidR="004C1509" w:rsidRPr="00A7142D" w:rsidRDefault="004C1509" w:rsidP="00F0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sz w:val="21"/>
          <w:szCs w:val="21"/>
        </w:rPr>
      </w:pPr>
      <w:r w:rsidRPr="00A7142D">
        <w:rPr>
          <w:rFonts w:cstheme="minorHAnsi"/>
          <w:b/>
          <w:sz w:val="21"/>
          <w:szCs w:val="21"/>
        </w:rPr>
        <w:t xml:space="preserve">PARTICIPATIVNI PRORAČUN OBČINE </w:t>
      </w:r>
      <w:r w:rsidR="00A7142D" w:rsidRPr="00A7142D">
        <w:rPr>
          <w:rFonts w:cstheme="minorHAnsi"/>
          <w:b/>
          <w:sz w:val="21"/>
          <w:szCs w:val="21"/>
        </w:rPr>
        <w:t>MISLINJA</w:t>
      </w:r>
      <w:r w:rsidR="00C416EF">
        <w:rPr>
          <w:rFonts w:cstheme="minorHAnsi"/>
          <w:b/>
          <w:sz w:val="21"/>
          <w:szCs w:val="21"/>
        </w:rPr>
        <w:t xml:space="preserve"> 2025</w:t>
      </w:r>
    </w:p>
    <w:p w14:paraId="28CBAF6B" w14:textId="77777777" w:rsidR="00BF74D8" w:rsidRPr="00A7142D" w:rsidRDefault="00BF74D8" w:rsidP="004C1509">
      <w:pPr>
        <w:spacing w:after="0"/>
        <w:rPr>
          <w:rFonts w:cstheme="minorHAnsi"/>
          <w:sz w:val="21"/>
          <w:szCs w:val="21"/>
        </w:rPr>
      </w:pPr>
    </w:p>
    <w:p w14:paraId="29155ABD" w14:textId="77777777" w:rsidR="00D0397F" w:rsidRPr="00A7142D" w:rsidRDefault="004C1509" w:rsidP="00BF74D8">
      <w:pPr>
        <w:spacing w:after="0"/>
        <w:jc w:val="center"/>
        <w:rPr>
          <w:rFonts w:cstheme="minorHAnsi"/>
          <w:b/>
          <w:sz w:val="21"/>
          <w:szCs w:val="21"/>
        </w:rPr>
      </w:pPr>
      <w:r w:rsidRPr="00A7142D">
        <w:rPr>
          <w:rFonts w:cstheme="minorHAnsi"/>
          <w:b/>
          <w:sz w:val="21"/>
          <w:szCs w:val="21"/>
        </w:rPr>
        <w:t>OBRAZEC ZA PROJEKTN</w:t>
      </w:r>
      <w:r w:rsidR="001C0E57" w:rsidRPr="00A7142D">
        <w:rPr>
          <w:rFonts w:cstheme="minorHAnsi"/>
          <w:b/>
          <w:sz w:val="21"/>
          <w:szCs w:val="21"/>
        </w:rPr>
        <w:t>I PREDLOG</w:t>
      </w:r>
      <w:r w:rsidR="00D0397F" w:rsidRPr="00A7142D">
        <w:rPr>
          <w:rFonts w:cstheme="minorHAnsi"/>
          <w:b/>
          <w:sz w:val="21"/>
          <w:szCs w:val="21"/>
        </w:rPr>
        <w:t xml:space="preserve">  </w:t>
      </w:r>
    </w:p>
    <w:p w14:paraId="3D5A6E22" w14:textId="77777777" w:rsidR="004466F3" w:rsidRPr="00A7142D" w:rsidRDefault="004466F3" w:rsidP="004C1509">
      <w:pPr>
        <w:spacing w:after="0"/>
        <w:rPr>
          <w:rFonts w:cstheme="minorHAnsi"/>
          <w:sz w:val="21"/>
          <w:szCs w:val="21"/>
        </w:rPr>
      </w:pPr>
    </w:p>
    <w:p w14:paraId="513FEF28" w14:textId="77777777" w:rsidR="004C1509" w:rsidRPr="00A7142D" w:rsidRDefault="00BF74D8" w:rsidP="00BF74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b/>
          <w:sz w:val="21"/>
          <w:szCs w:val="21"/>
        </w:rPr>
      </w:pPr>
      <w:r w:rsidRPr="00A7142D">
        <w:rPr>
          <w:rFonts w:cstheme="minorHAnsi"/>
          <w:b/>
          <w:sz w:val="21"/>
          <w:szCs w:val="21"/>
        </w:rPr>
        <w:t>1.PREDLAGATELJ</w:t>
      </w:r>
    </w:p>
    <w:p w14:paraId="1CC6C573" w14:textId="77777777" w:rsidR="00BF74D8" w:rsidRPr="00A7142D" w:rsidRDefault="00BF74D8" w:rsidP="00F27111">
      <w:pPr>
        <w:spacing w:after="0"/>
        <w:rPr>
          <w:rFonts w:cstheme="minorHAnsi"/>
          <w:sz w:val="21"/>
          <w:szCs w:val="21"/>
        </w:rPr>
      </w:pP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5760"/>
      </w:tblGrid>
      <w:tr w:rsidR="00F27111" w:rsidRPr="00A7142D" w14:paraId="4AFAD305" w14:textId="77777777" w:rsidTr="00F27111">
        <w:trPr>
          <w:trHeight w:val="480"/>
        </w:trPr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1802E" w14:textId="77777777" w:rsidR="00F27111" w:rsidRPr="00A7142D" w:rsidRDefault="00F27111" w:rsidP="00F27111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Ime in priimek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F2F6A" w14:textId="4D7AE98C" w:rsidR="00F27111" w:rsidRPr="00A7142D" w:rsidRDefault="00F27111" w:rsidP="00F27111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F27111" w:rsidRPr="00A7142D" w14:paraId="73072A45" w14:textId="77777777" w:rsidTr="00F27111">
        <w:trPr>
          <w:trHeight w:val="480"/>
        </w:trPr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E34AC" w14:textId="77777777" w:rsidR="00F27111" w:rsidRPr="00A7142D" w:rsidRDefault="00F27111" w:rsidP="00F27111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Naslov bivališča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75365" w14:textId="11312E5A" w:rsidR="00F27111" w:rsidRPr="00A7142D" w:rsidRDefault="00F27111" w:rsidP="00F27111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</w:p>
        </w:tc>
      </w:tr>
      <w:tr w:rsidR="00F27111" w:rsidRPr="00A7142D" w14:paraId="6948A957" w14:textId="77777777" w:rsidTr="00F27111">
        <w:trPr>
          <w:trHeight w:val="48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D9E83" w14:textId="77777777" w:rsidR="00F27111" w:rsidRPr="00A7142D" w:rsidRDefault="00F27111" w:rsidP="00F27111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Kontakt (e-pošta in telefon)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F4C2" w14:textId="77777777" w:rsidR="00F27111" w:rsidRPr="00A7142D" w:rsidRDefault="00F27111" w:rsidP="00F27111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F27111" w:rsidRPr="00A7142D" w14:paraId="21AAF8E9" w14:textId="77777777" w:rsidTr="00F27111">
        <w:trPr>
          <w:trHeight w:val="675"/>
        </w:trPr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559E8" w14:textId="77777777" w:rsidR="00F27111" w:rsidRPr="00A7142D" w:rsidRDefault="00F27111" w:rsidP="00F27111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Imena in priimki morebitnih sopredlagateljev</w:t>
            </w:r>
            <w:r w:rsidR="00D0397F"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6D0F4" w14:textId="77777777" w:rsidR="00F27111" w:rsidRPr="00A7142D" w:rsidRDefault="00F27111" w:rsidP="00F27111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8B331C" w:rsidRPr="00A7142D" w14:paraId="21572C8F" w14:textId="77777777" w:rsidTr="008B331C">
        <w:trPr>
          <w:trHeight w:val="675"/>
        </w:trPr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0FA5E" w14:textId="6372EC29" w:rsidR="008B331C" w:rsidRPr="00A7142D" w:rsidRDefault="008B331C" w:rsidP="00A525E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Območje (Dolič, Završe, Dovže, Mislinja, Šentilj pod Turjakom</w:t>
            </w:r>
            <w:r>
              <w:rPr>
                <w:rStyle w:val="Sprotnaopomba-sklic"/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footnoteReference w:id="1"/>
            </w:r>
            <w:r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)</w:t>
            </w: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1C8F6" w14:textId="77777777" w:rsidR="008B331C" w:rsidRPr="00A7142D" w:rsidRDefault="008B331C" w:rsidP="00A525E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3CFE56BF" w14:textId="259CA266" w:rsidR="00BF74D8" w:rsidRPr="00A7142D" w:rsidRDefault="00BF74D8" w:rsidP="004C1509">
      <w:pPr>
        <w:spacing w:after="0"/>
        <w:rPr>
          <w:rFonts w:cstheme="minorHAnsi"/>
          <w:sz w:val="21"/>
          <w:szCs w:val="21"/>
        </w:rPr>
      </w:pPr>
    </w:p>
    <w:p w14:paraId="050EF0C2" w14:textId="77777777" w:rsidR="00A7142D" w:rsidRPr="00A7142D" w:rsidRDefault="00A7142D" w:rsidP="004C1509">
      <w:pPr>
        <w:spacing w:after="0"/>
        <w:rPr>
          <w:rFonts w:cstheme="minorHAnsi"/>
          <w:sz w:val="21"/>
          <w:szCs w:val="21"/>
        </w:rPr>
      </w:pPr>
    </w:p>
    <w:p w14:paraId="0452A3C0" w14:textId="77777777" w:rsidR="004466F3" w:rsidRPr="00A7142D" w:rsidRDefault="00C70EDB" w:rsidP="00C70E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b/>
          <w:sz w:val="21"/>
          <w:szCs w:val="21"/>
        </w:rPr>
      </w:pPr>
      <w:r w:rsidRPr="00A7142D">
        <w:rPr>
          <w:rFonts w:cstheme="minorHAnsi"/>
          <w:b/>
          <w:sz w:val="21"/>
          <w:szCs w:val="21"/>
        </w:rPr>
        <w:t>2. NASLOV PROJEKTNEGA PREDLOGA</w:t>
      </w:r>
    </w:p>
    <w:p w14:paraId="71609F5D" w14:textId="77777777" w:rsidR="004466F3" w:rsidRPr="00A7142D" w:rsidRDefault="004466F3" w:rsidP="004C1509">
      <w:p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>(ime naj bo kratko in naj odraža bistvo predloga)</w:t>
      </w:r>
    </w:p>
    <w:p w14:paraId="22CEAFD8" w14:textId="77777777" w:rsidR="004466F3" w:rsidRPr="00A7142D" w:rsidRDefault="004466F3" w:rsidP="004C1509">
      <w:pPr>
        <w:spacing w:after="0"/>
        <w:rPr>
          <w:rFonts w:cstheme="minorHAnsi"/>
          <w:sz w:val="21"/>
          <w:szCs w:val="21"/>
        </w:rPr>
      </w:pPr>
    </w:p>
    <w:p w14:paraId="6E3CAB16" w14:textId="77777777" w:rsidR="00C70EDB" w:rsidRPr="00A7142D" w:rsidRDefault="00C70EDB" w:rsidP="00C70EDB">
      <w:pPr>
        <w:pBdr>
          <w:bottom w:val="single" w:sz="4" w:space="1" w:color="auto"/>
        </w:pBdr>
        <w:spacing w:after="0"/>
        <w:rPr>
          <w:rFonts w:cstheme="minorHAnsi"/>
          <w:sz w:val="21"/>
          <w:szCs w:val="21"/>
        </w:rPr>
      </w:pPr>
    </w:p>
    <w:p w14:paraId="287C5EFC" w14:textId="77777777" w:rsidR="00C70EDB" w:rsidRPr="00A7142D" w:rsidRDefault="00C70EDB" w:rsidP="004C1509">
      <w:pPr>
        <w:spacing w:after="0"/>
        <w:rPr>
          <w:rFonts w:cstheme="minorHAnsi"/>
          <w:sz w:val="21"/>
          <w:szCs w:val="21"/>
        </w:rPr>
      </w:pPr>
    </w:p>
    <w:p w14:paraId="4654A3EA" w14:textId="77777777" w:rsidR="00C70EDB" w:rsidRPr="00A7142D" w:rsidRDefault="00C70EDB" w:rsidP="004C1509">
      <w:pPr>
        <w:spacing w:after="0"/>
        <w:rPr>
          <w:rFonts w:cstheme="minorHAnsi"/>
          <w:sz w:val="21"/>
          <w:szCs w:val="21"/>
        </w:rPr>
      </w:pPr>
    </w:p>
    <w:p w14:paraId="382134F4" w14:textId="77777777" w:rsidR="004466F3" w:rsidRPr="00A7142D" w:rsidRDefault="00C70EDB" w:rsidP="00C70E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b/>
          <w:sz w:val="21"/>
          <w:szCs w:val="21"/>
        </w:rPr>
      </w:pPr>
      <w:r w:rsidRPr="00A7142D">
        <w:rPr>
          <w:rFonts w:cstheme="minorHAnsi"/>
          <w:b/>
          <w:sz w:val="21"/>
          <w:szCs w:val="21"/>
        </w:rPr>
        <w:t>3. OPIS PROJEKTA</w:t>
      </w:r>
    </w:p>
    <w:p w14:paraId="6CF95286" w14:textId="77777777" w:rsidR="004466F3" w:rsidRPr="00A7142D" w:rsidRDefault="004466F3" w:rsidP="004C1509">
      <w:p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>Opišite predlog s pomočjo naslednjih vprašanj:</w:t>
      </w:r>
    </w:p>
    <w:p w14:paraId="33DFCF5F" w14:textId="77777777" w:rsidR="004466F3" w:rsidRPr="00A7142D" w:rsidRDefault="004466F3" w:rsidP="004466F3">
      <w:pPr>
        <w:pStyle w:val="Odstavekseznama"/>
        <w:numPr>
          <w:ilvl w:val="0"/>
          <w:numId w:val="1"/>
        </w:num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>Zakaj in za koga je ta projekt potreben? Katero težavo odpravlja?</w:t>
      </w:r>
    </w:p>
    <w:p w14:paraId="2C23508C" w14:textId="77777777" w:rsidR="004466F3" w:rsidRPr="00A7142D" w:rsidRDefault="004466F3" w:rsidP="004466F3">
      <w:pPr>
        <w:pStyle w:val="Odstavekseznama"/>
        <w:numPr>
          <w:ilvl w:val="0"/>
          <w:numId w:val="1"/>
        </w:num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>Kaj predlagate kot rešitev? Kaj želite spremeniti / izboljšati?</w:t>
      </w:r>
    </w:p>
    <w:p w14:paraId="61D5C6F3" w14:textId="77777777" w:rsidR="004466F3" w:rsidRPr="00A7142D" w:rsidRDefault="004466F3" w:rsidP="004466F3">
      <w:pPr>
        <w:pStyle w:val="Odstavekseznama"/>
        <w:numPr>
          <w:ilvl w:val="0"/>
          <w:numId w:val="1"/>
        </w:num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>Katere aktivnosti bi bilo potrebno izpeljati? Kako naj bi se projekt izvedel?</w:t>
      </w:r>
    </w:p>
    <w:p w14:paraId="613E4C0A" w14:textId="77777777" w:rsidR="004466F3" w:rsidRPr="00A7142D" w:rsidRDefault="004466F3" w:rsidP="004466F3">
      <w:pPr>
        <w:pStyle w:val="Odstavekseznama"/>
        <w:numPr>
          <w:ilvl w:val="0"/>
          <w:numId w:val="1"/>
        </w:num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>Kje konkretno naj bi se projekt izvajal?</w:t>
      </w:r>
    </w:p>
    <w:p w14:paraId="2DF80DD3" w14:textId="77777777" w:rsidR="004466F3" w:rsidRPr="00A7142D" w:rsidRDefault="004466F3" w:rsidP="004466F3">
      <w:pPr>
        <w:pStyle w:val="Odstavekseznama"/>
        <w:numPr>
          <w:ilvl w:val="0"/>
          <w:numId w:val="1"/>
        </w:num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>Kako bi izvedba projekta izboljšala kakovost življenja prebivalcev?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0"/>
      </w:tblGrid>
      <w:tr w:rsidR="00047293" w:rsidRPr="00A7142D" w14:paraId="7F6A0C57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72A9A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sl-SI"/>
              </w:rPr>
            </w:pPr>
          </w:p>
        </w:tc>
      </w:tr>
      <w:tr w:rsidR="00047293" w:rsidRPr="00A7142D" w14:paraId="1958D07C" w14:textId="77777777" w:rsidTr="00047293">
        <w:trPr>
          <w:trHeight w:val="330"/>
        </w:trPr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860DD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43F7AD27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2E27C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00BEB10F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A7F9F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16C1E3D3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B4C11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6D81A039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DC4BF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31169D7F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CA22F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0F8CB95E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4E25C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10BF1B2B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00BBD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lastRenderedPageBreak/>
              <w:t> </w:t>
            </w:r>
          </w:p>
        </w:tc>
      </w:tr>
      <w:tr w:rsidR="00047293" w:rsidRPr="00A7142D" w14:paraId="2B950836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1FB5E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41EFEBC2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8C8E6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6BAAA612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440E7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235D7026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1FDAC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0029AAC8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43247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0AB7247B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97E17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129394A0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F48AB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61E5B47C" w14:textId="77777777" w:rsidTr="00047293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9830F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047293" w:rsidRPr="00A7142D" w14:paraId="5EEFC2DA" w14:textId="77777777" w:rsidTr="006D76FD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49D150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</w:p>
        </w:tc>
      </w:tr>
      <w:tr w:rsidR="00047293" w:rsidRPr="00A7142D" w14:paraId="08361DC8" w14:textId="77777777" w:rsidTr="006D76FD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130867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</w:p>
        </w:tc>
      </w:tr>
      <w:tr w:rsidR="00047293" w:rsidRPr="00A7142D" w14:paraId="5579681F" w14:textId="77777777" w:rsidTr="006D76FD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212447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</w:p>
        </w:tc>
      </w:tr>
      <w:tr w:rsidR="00047293" w:rsidRPr="00A7142D" w14:paraId="604957A4" w14:textId="77777777" w:rsidTr="006D76FD">
        <w:trPr>
          <w:trHeight w:val="330"/>
        </w:trPr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9C4D2C" w14:textId="77777777" w:rsidR="00047293" w:rsidRPr="00A7142D" w:rsidRDefault="00047293" w:rsidP="00047293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</w:p>
        </w:tc>
      </w:tr>
    </w:tbl>
    <w:p w14:paraId="78B4136E" w14:textId="77777777" w:rsidR="004466F3" w:rsidRPr="00A7142D" w:rsidRDefault="004466F3" w:rsidP="004466F3">
      <w:pPr>
        <w:spacing w:after="0"/>
        <w:rPr>
          <w:rFonts w:cstheme="minorHAnsi"/>
          <w:sz w:val="21"/>
          <w:szCs w:val="21"/>
        </w:rPr>
      </w:pPr>
    </w:p>
    <w:p w14:paraId="2F5A4F89" w14:textId="77777777" w:rsidR="00C70EDB" w:rsidRPr="00A7142D" w:rsidRDefault="00C70EDB" w:rsidP="004466F3">
      <w:pPr>
        <w:spacing w:after="0"/>
        <w:rPr>
          <w:rFonts w:cstheme="minorHAnsi"/>
          <w:sz w:val="21"/>
          <w:szCs w:val="21"/>
        </w:rPr>
      </w:pPr>
    </w:p>
    <w:p w14:paraId="36A9F5E4" w14:textId="77777777" w:rsidR="00281878" w:rsidRPr="00A7142D" w:rsidRDefault="00C70EDB" w:rsidP="00C70E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b/>
          <w:sz w:val="21"/>
          <w:szCs w:val="21"/>
        </w:rPr>
      </w:pPr>
      <w:r w:rsidRPr="00A7142D">
        <w:rPr>
          <w:rFonts w:cstheme="minorHAnsi"/>
          <w:b/>
          <w:sz w:val="21"/>
          <w:szCs w:val="21"/>
        </w:rPr>
        <w:t>4. OCENA STROŠKOV IZVEDBE PROJEKTNEGA PREDLOGA</w:t>
      </w:r>
    </w:p>
    <w:p w14:paraId="314AEB5E" w14:textId="693E395E" w:rsidR="00400B82" w:rsidRPr="00A7142D" w:rsidRDefault="00281878" w:rsidP="008A2397">
      <w:pPr>
        <w:spacing w:after="0"/>
        <w:jc w:val="both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 xml:space="preserve">(Navedite predviden znesek </w:t>
      </w:r>
      <w:r w:rsidR="00400B82" w:rsidRPr="00A7142D">
        <w:rPr>
          <w:rFonts w:cstheme="minorHAnsi"/>
          <w:sz w:val="21"/>
          <w:szCs w:val="21"/>
        </w:rPr>
        <w:t xml:space="preserve">vseh stroškov </w:t>
      </w:r>
      <w:r w:rsidRPr="00A7142D">
        <w:rPr>
          <w:rFonts w:cstheme="minorHAnsi"/>
          <w:sz w:val="21"/>
          <w:szCs w:val="21"/>
        </w:rPr>
        <w:t>za realizacijo projekta in višino posameznih postavk</w:t>
      </w:r>
      <w:r w:rsidR="00400B82" w:rsidRPr="00A7142D">
        <w:rPr>
          <w:rFonts w:cstheme="minorHAnsi"/>
          <w:sz w:val="21"/>
          <w:szCs w:val="21"/>
        </w:rPr>
        <w:t xml:space="preserve"> (npr. stroški izdelave dokumentacije, nakupa materiala, nepremičnin, izdelava elaborata, gradbena dela….)</w:t>
      </w:r>
      <w:r w:rsidRPr="00A7142D">
        <w:rPr>
          <w:rFonts w:cstheme="minorHAnsi"/>
          <w:sz w:val="21"/>
          <w:szCs w:val="21"/>
        </w:rPr>
        <w:t>. Finančno vrednotenje naj bo čim bolj realno</w:t>
      </w:r>
      <w:r w:rsidR="00400B82" w:rsidRPr="00A7142D">
        <w:rPr>
          <w:rFonts w:cstheme="minorHAnsi"/>
          <w:sz w:val="21"/>
          <w:szCs w:val="21"/>
        </w:rPr>
        <w:t xml:space="preserve">. Upoštevajte tudi pogoj, da naj bo </w:t>
      </w:r>
      <w:r w:rsidR="00A7142D">
        <w:rPr>
          <w:rFonts w:cstheme="minorHAnsi"/>
          <w:sz w:val="21"/>
          <w:szCs w:val="21"/>
        </w:rPr>
        <w:t>projekt finančno ovrednoten do 5.000,00</w:t>
      </w:r>
      <w:r w:rsidR="00400B82" w:rsidRPr="00A7142D">
        <w:rPr>
          <w:rFonts w:cstheme="minorHAnsi"/>
          <w:sz w:val="21"/>
          <w:szCs w:val="21"/>
        </w:rPr>
        <w:t xml:space="preserve"> EUR z</w:t>
      </w:r>
      <w:r w:rsidR="008B331C">
        <w:rPr>
          <w:rFonts w:cstheme="minorHAnsi"/>
          <w:sz w:val="21"/>
          <w:szCs w:val="21"/>
        </w:rPr>
        <w:t xml:space="preserve"> vključenim</w:t>
      </w:r>
      <w:r w:rsidR="00400B82" w:rsidRPr="00A7142D">
        <w:rPr>
          <w:rFonts w:cstheme="minorHAnsi"/>
          <w:sz w:val="21"/>
          <w:szCs w:val="21"/>
        </w:rPr>
        <w:t xml:space="preserve"> DDV.)</w:t>
      </w:r>
      <w:r w:rsidR="00AF2A76">
        <w:rPr>
          <w:rFonts w:cstheme="minorHAnsi"/>
          <w:sz w:val="21"/>
          <w:szCs w:val="21"/>
        </w:rPr>
        <w:t>. K oceni stroškov je potrebno predložiti predračun</w:t>
      </w:r>
      <w:r w:rsidR="00227F57">
        <w:rPr>
          <w:rFonts w:cstheme="minorHAnsi"/>
          <w:sz w:val="21"/>
          <w:szCs w:val="21"/>
        </w:rPr>
        <w:t xml:space="preserve">, ki mora biti veljaven </w:t>
      </w:r>
      <w:r w:rsidR="00227F57" w:rsidRPr="00C416EF">
        <w:rPr>
          <w:rFonts w:cstheme="minorHAnsi"/>
          <w:sz w:val="21"/>
          <w:szCs w:val="21"/>
        </w:rPr>
        <w:t>do 1.10.202</w:t>
      </w:r>
      <w:r w:rsidR="00445870" w:rsidRPr="00C416EF">
        <w:rPr>
          <w:rFonts w:cstheme="minorHAnsi"/>
          <w:sz w:val="21"/>
          <w:szCs w:val="21"/>
        </w:rPr>
        <w:t>5</w:t>
      </w:r>
      <w:r w:rsidR="00227F57" w:rsidRPr="00C416EF">
        <w:rPr>
          <w:rFonts w:cstheme="minorHAnsi"/>
          <w:sz w:val="21"/>
          <w:szCs w:val="21"/>
        </w:rPr>
        <w:t>.</w:t>
      </w:r>
    </w:p>
    <w:p w14:paraId="22345030" w14:textId="77777777" w:rsidR="003B1219" w:rsidRPr="00A7142D" w:rsidRDefault="003B1219" w:rsidP="004466F3">
      <w:pPr>
        <w:spacing w:after="0"/>
        <w:rPr>
          <w:rFonts w:cstheme="minorHAnsi"/>
          <w:sz w:val="21"/>
          <w:szCs w:val="21"/>
        </w:rPr>
      </w:pPr>
    </w:p>
    <w:p w14:paraId="4BF50F83" w14:textId="77777777" w:rsidR="00400B82" w:rsidRPr="00A7142D" w:rsidRDefault="00400B82" w:rsidP="004466F3">
      <w:p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>Ocena stroškov projektnega predloga (skupaj z DDV): ________________________ EUR</w:t>
      </w:r>
    </w:p>
    <w:p w14:paraId="1360F8C6" w14:textId="77777777" w:rsidR="003B1219" w:rsidRPr="00A7142D" w:rsidRDefault="003B1219" w:rsidP="004466F3">
      <w:pPr>
        <w:spacing w:after="0"/>
        <w:rPr>
          <w:rFonts w:cstheme="minorHAnsi"/>
          <w:sz w:val="21"/>
          <w:szCs w:val="21"/>
        </w:rPr>
      </w:pPr>
    </w:p>
    <w:p w14:paraId="0A3471CA" w14:textId="77777777" w:rsidR="00400B82" w:rsidRPr="00A7142D" w:rsidRDefault="00400B82" w:rsidP="004466F3">
      <w:p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 xml:space="preserve">Razdelitev po </w:t>
      </w:r>
      <w:r w:rsidR="000677B7" w:rsidRPr="00A7142D">
        <w:rPr>
          <w:rFonts w:cstheme="minorHAnsi"/>
          <w:sz w:val="21"/>
          <w:szCs w:val="21"/>
        </w:rPr>
        <w:t>postavkah:</w:t>
      </w:r>
    </w:p>
    <w:p w14:paraId="18FE0C28" w14:textId="77777777" w:rsidR="003B1219" w:rsidRPr="00A7142D" w:rsidRDefault="00400B82" w:rsidP="004466F3">
      <w:p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 xml:space="preserve"> </w:t>
      </w:r>
    </w:p>
    <w:tbl>
      <w:tblPr>
        <w:tblW w:w="8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0"/>
        <w:gridCol w:w="2860"/>
      </w:tblGrid>
      <w:tr w:rsidR="003B1219" w:rsidRPr="00A7142D" w14:paraId="011589EF" w14:textId="77777777" w:rsidTr="003B1219">
        <w:trPr>
          <w:trHeight w:val="345"/>
        </w:trPr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50FBA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sl-SI"/>
              </w:rPr>
              <w:t>Predmet postavke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9516C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sl-SI"/>
              </w:rPr>
              <w:t>Znesek z DDV (v EUR)</w:t>
            </w:r>
          </w:p>
        </w:tc>
      </w:tr>
      <w:tr w:rsidR="003B1219" w:rsidRPr="00A7142D" w14:paraId="3F7F7335" w14:textId="77777777" w:rsidTr="003B1219">
        <w:trPr>
          <w:trHeight w:val="345"/>
        </w:trPr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9464E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 xml:space="preserve"> 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AE5D2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3B1219" w:rsidRPr="00A7142D" w14:paraId="55759038" w14:textId="77777777" w:rsidTr="003B1219">
        <w:trPr>
          <w:trHeight w:val="345"/>
        </w:trPr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38625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 xml:space="preserve"> 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DF8FB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3B1219" w:rsidRPr="00A7142D" w14:paraId="37ECB9F6" w14:textId="77777777" w:rsidTr="003B1219">
        <w:trPr>
          <w:trHeight w:val="345"/>
        </w:trPr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AA8C9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 xml:space="preserve"> 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9E4D5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3B1219" w:rsidRPr="00A7142D" w14:paraId="4FECE24D" w14:textId="77777777" w:rsidTr="003B1219">
        <w:trPr>
          <w:trHeight w:val="345"/>
        </w:trPr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6F281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 xml:space="preserve"> 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1F411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3B1219" w:rsidRPr="00A7142D" w14:paraId="32EF8237" w14:textId="77777777" w:rsidTr="003B1219">
        <w:trPr>
          <w:trHeight w:val="345"/>
        </w:trPr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291AB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 xml:space="preserve"> 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B23F6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  <w:tr w:rsidR="003B1219" w:rsidRPr="00A7142D" w14:paraId="253A70C7" w14:textId="77777777" w:rsidTr="003B1219">
        <w:trPr>
          <w:trHeight w:val="345"/>
        </w:trPr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33666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 xml:space="preserve"> 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AA64B" w14:textId="77777777" w:rsidR="003B1219" w:rsidRPr="00A7142D" w:rsidRDefault="003B1219" w:rsidP="003B1219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</w:pPr>
            <w:r w:rsidRPr="00A7142D">
              <w:rPr>
                <w:rFonts w:eastAsia="Times New Roman" w:cstheme="minorHAnsi"/>
                <w:color w:val="000000"/>
                <w:sz w:val="21"/>
                <w:szCs w:val="21"/>
                <w:lang w:eastAsia="sl-SI"/>
              </w:rPr>
              <w:t> </w:t>
            </w:r>
          </w:p>
        </w:tc>
      </w:tr>
    </w:tbl>
    <w:p w14:paraId="73C10ABB" w14:textId="77777777" w:rsidR="006D76FD" w:rsidRPr="00A7142D" w:rsidRDefault="006D76FD" w:rsidP="006D76FD">
      <w:pPr>
        <w:spacing w:after="0"/>
        <w:rPr>
          <w:rFonts w:cstheme="minorHAnsi"/>
          <w:sz w:val="21"/>
          <w:szCs w:val="21"/>
        </w:rPr>
      </w:pPr>
    </w:p>
    <w:p w14:paraId="4FC5A42A" w14:textId="77777777" w:rsidR="00281878" w:rsidRPr="00A7142D" w:rsidRDefault="00281878" w:rsidP="004466F3">
      <w:pPr>
        <w:spacing w:after="0"/>
        <w:rPr>
          <w:rFonts w:cstheme="minorHAnsi"/>
          <w:sz w:val="21"/>
          <w:szCs w:val="21"/>
        </w:rPr>
      </w:pPr>
    </w:p>
    <w:p w14:paraId="6C37BF63" w14:textId="77777777" w:rsidR="006D76FD" w:rsidRPr="00A7142D" w:rsidRDefault="006D76FD" w:rsidP="004466F3">
      <w:pPr>
        <w:spacing w:after="0"/>
        <w:rPr>
          <w:rFonts w:cstheme="minorHAnsi"/>
          <w:sz w:val="21"/>
          <w:szCs w:val="21"/>
        </w:rPr>
      </w:pPr>
    </w:p>
    <w:p w14:paraId="31B63AE4" w14:textId="77777777" w:rsidR="000677B7" w:rsidRPr="00A7142D" w:rsidRDefault="00047293" w:rsidP="000472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theme="minorHAnsi"/>
          <w:b/>
          <w:sz w:val="21"/>
          <w:szCs w:val="21"/>
        </w:rPr>
      </w:pPr>
      <w:r w:rsidRPr="00A7142D">
        <w:rPr>
          <w:rFonts w:cstheme="minorHAnsi"/>
          <w:b/>
          <w:sz w:val="21"/>
          <w:szCs w:val="21"/>
        </w:rPr>
        <w:t>PRILOGE</w:t>
      </w:r>
    </w:p>
    <w:p w14:paraId="36FE1578" w14:textId="36728618" w:rsidR="000677B7" w:rsidRPr="00A7142D" w:rsidRDefault="000677B7" w:rsidP="008A2397">
      <w:pPr>
        <w:spacing w:after="0"/>
        <w:jc w:val="both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 xml:space="preserve">Po potrebi navedite in priložite ponudbe, načrte, skice, fotografije ali drugo gradivo v povezavi s projektom. </w:t>
      </w:r>
    </w:p>
    <w:p w14:paraId="690541B2" w14:textId="77777777" w:rsidR="006D76FD" w:rsidRPr="00A7142D" w:rsidRDefault="006D76FD" w:rsidP="004466F3">
      <w:pPr>
        <w:spacing w:after="0"/>
        <w:rPr>
          <w:rFonts w:cstheme="minorHAnsi"/>
          <w:sz w:val="21"/>
          <w:szCs w:val="21"/>
        </w:rPr>
      </w:pPr>
    </w:p>
    <w:p w14:paraId="09B62767" w14:textId="7FDA76D1" w:rsidR="00D0397F" w:rsidRDefault="00D0397F" w:rsidP="004466F3">
      <w:pPr>
        <w:spacing w:after="0"/>
        <w:rPr>
          <w:rFonts w:cstheme="minorHAnsi"/>
          <w:sz w:val="21"/>
          <w:szCs w:val="21"/>
        </w:rPr>
      </w:pPr>
    </w:p>
    <w:p w14:paraId="7B0D394E" w14:textId="455C53DB" w:rsidR="008B331C" w:rsidRDefault="008B331C" w:rsidP="004466F3">
      <w:pPr>
        <w:spacing w:after="0"/>
        <w:rPr>
          <w:rFonts w:cstheme="minorHAnsi"/>
          <w:sz w:val="21"/>
          <w:szCs w:val="21"/>
        </w:rPr>
      </w:pPr>
    </w:p>
    <w:p w14:paraId="0209CF68" w14:textId="4D6669E6" w:rsidR="008B331C" w:rsidRDefault="008B331C" w:rsidP="004466F3">
      <w:pPr>
        <w:spacing w:after="0"/>
        <w:rPr>
          <w:rFonts w:cstheme="minorHAnsi"/>
          <w:sz w:val="21"/>
          <w:szCs w:val="21"/>
        </w:rPr>
      </w:pPr>
    </w:p>
    <w:p w14:paraId="6CF98155" w14:textId="3AE3967C" w:rsidR="008B331C" w:rsidRDefault="008B331C" w:rsidP="004466F3">
      <w:pPr>
        <w:spacing w:after="0"/>
        <w:rPr>
          <w:rFonts w:cstheme="minorHAnsi"/>
          <w:sz w:val="21"/>
          <w:szCs w:val="21"/>
        </w:rPr>
      </w:pPr>
    </w:p>
    <w:p w14:paraId="4810EF95" w14:textId="4CC40D7B" w:rsidR="008B331C" w:rsidRDefault="008B331C" w:rsidP="004466F3">
      <w:pPr>
        <w:spacing w:after="0"/>
        <w:rPr>
          <w:rFonts w:cstheme="minorHAnsi"/>
          <w:sz w:val="21"/>
          <w:szCs w:val="21"/>
        </w:rPr>
      </w:pPr>
    </w:p>
    <w:p w14:paraId="1846062C" w14:textId="77777777" w:rsidR="008B331C" w:rsidRPr="00A7142D" w:rsidRDefault="008B331C" w:rsidP="004466F3">
      <w:pPr>
        <w:spacing w:after="0"/>
        <w:rPr>
          <w:rFonts w:cstheme="minorHAnsi"/>
          <w:sz w:val="21"/>
          <w:szCs w:val="21"/>
        </w:rPr>
      </w:pPr>
    </w:p>
    <w:p w14:paraId="2C1256D0" w14:textId="428FDA1B" w:rsidR="000677B7" w:rsidRPr="00A7142D" w:rsidRDefault="000677B7" w:rsidP="008A2397">
      <w:pPr>
        <w:spacing w:after="0"/>
        <w:jc w:val="both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lastRenderedPageBreak/>
        <w:t>S podpisom izjavljam, da so vsi navedeni podatki resnični in da s</w:t>
      </w:r>
      <w:r w:rsidR="008A2397" w:rsidRPr="00A7142D">
        <w:rPr>
          <w:rFonts w:cstheme="minorHAnsi"/>
          <w:sz w:val="21"/>
          <w:szCs w:val="21"/>
        </w:rPr>
        <w:t>em</w:t>
      </w:r>
      <w:r w:rsidRPr="00A7142D">
        <w:rPr>
          <w:rFonts w:cstheme="minorHAnsi"/>
          <w:sz w:val="21"/>
          <w:szCs w:val="21"/>
        </w:rPr>
        <w:t xml:space="preserve"> z dnem oddaje predloga </w:t>
      </w:r>
      <w:r w:rsidR="008A2397" w:rsidRPr="00A7142D">
        <w:rPr>
          <w:rFonts w:cstheme="minorHAnsi"/>
          <w:sz w:val="21"/>
          <w:szCs w:val="21"/>
        </w:rPr>
        <w:t xml:space="preserve"> </w:t>
      </w:r>
      <w:r w:rsidRPr="00A7142D">
        <w:rPr>
          <w:rFonts w:cstheme="minorHAnsi"/>
          <w:sz w:val="21"/>
          <w:szCs w:val="21"/>
        </w:rPr>
        <w:t xml:space="preserve"> že </w:t>
      </w:r>
      <w:r w:rsidR="00A7142D">
        <w:rPr>
          <w:rFonts w:cstheme="minorHAnsi"/>
          <w:sz w:val="21"/>
          <w:szCs w:val="21"/>
        </w:rPr>
        <w:t>dopolnil/-a 15 let</w:t>
      </w:r>
      <w:r w:rsidR="008A2397" w:rsidRPr="00A7142D">
        <w:rPr>
          <w:rFonts w:cstheme="minorHAnsi"/>
          <w:sz w:val="21"/>
          <w:szCs w:val="21"/>
        </w:rPr>
        <w:t xml:space="preserve"> , prav tako so </w:t>
      </w:r>
      <w:r w:rsidR="00A7142D">
        <w:rPr>
          <w:rFonts w:cstheme="minorHAnsi"/>
          <w:sz w:val="21"/>
          <w:szCs w:val="21"/>
        </w:rPr>
        <w:t>15 let stari</w:t>
      </w:r>
      <w:r w:rsidR="008A2397" w:rsidRPr="00A7142D">
        <w:rPr>
          <w:rFonts w:cstheme="minorHAnsi"/>
          <w:sz w:val="21"/>
          <w:szCs w:val="21"/>
        </w:rPr>
        <w:t xml:space="preserve"> tudi vsi sopredlagatelji</w:t>
      </w:r>
      <w:r w:rsidRPr="00A7142D">
        <w:rPr>
          <w:rFonts w:cstheme="minorHAnsi"/>
          <w:sz w:val="21"/>
          <w:szCs w:val="21"/>
        </w:rPr>
        <w:t>.</w:t>
      </w:r>
      <w:r w:rsidR="003B1219" w:rsidRPr="00A7142D">
        <w:rPr>
          <w:rFonts w:cstheme="minorHAnsi"/>
          <w:sz w:val="21"/>
          <w:szCs w:val="21"/>
        </w:rPr>
        <w:t xml:space="preserve"> Izjavljam, da Občin</w:t>
      </w:r>
      <w:r w:rsidR="00F9227E" w:rsidRPr="00A7142D">
        <w:rPr>
          <w:rFonts w:cstheme="minorHAnsi"/>
          <w:sz w:val="21"/>
          <w:szCs w:val="21"/>
        </w:rPr>
        <w:t>a</w:t>
      </w:r>
      <w:r w:rsidR="003B1219" w:rsidRPr="00A7142D">
        <w:rPr>
          <w:rFonts w:cstheme="minorHAnsi"/>
          <w:sz w:val="21"/>
          <w:szCs w:val="21"/>
        </w:rPr>
        <w:t xml:space="preserve"> </w:t>
      </w:r>
      <w:r w:rsidR="00A7142D">
        <w:rPr>
          <w:rFonts w:cstheme="minorHAnsi"/>
          <w:sz w:val="21"/>
          <w:szCs w:val="21"/>
        </w:rPr>
        <w:t>Mislinja</w:t>
      </w:r>
      <w:r w:rsidR="003B1219" w:rsidRPr="00A7142D">
        <w:rPr>
          <w:rFonts w:cstheme="minorHAnsi"/>
          <w:sz w:val="21"/>
          <w:szCs w:val="21"/>
        </w:rPr>
        <w:t xml:space="preserve"> po potrebi lahko preverja verodostojnost mojih osebnih podatkov v uradnih evidencah in zbirkah osebnih podatkov pri upravljalcih zbirk osebnih podatkov. Pridobljeni podatki se lahko uporabljajo izključno za potrebe projekta participativnega proračuna v Občini </w:t>
      </w:r>
      <w:r w:rsidR="00A7142D">
        <w:rPr>
          <w:rFonts w:cstheme="minorHAnsi"/>
          <w:sz w:val="21"/>
          <w:szCs w:val="21"/>
        </w:rPr>
        <w:t>Mislinja</w:t>
      </w:r>
      <w:r w:rsidR="003B1219" w:rsidRPr="00A7142D">
        <w:rPr>
          <w:rFonts w:cstheme="minorHAnsi"/>
          <w:sz w:val="21"/>
          <w:szCs w:val="21"/>
        </w:rPr>
        <w:t>.</w:t>
      </w:r>
    </w:p>
    <w:p w14:paraId="56992C79" w14:textId="77777777" w:rsidR="0066313B" w:rsidRPr="00A7142D" w:rsidRDefault="0066313B" w:rsidP="004466F3">
      <w:pPr>
        <w:spacing w:after="0"/>
        <w:rPr>
          <w:rFonts w:cstheme="minorHAnsi"/>
          <w:sz w:val="21"/>
          <w:szCs w:val="21"/>
        </w:rPr>
      </w:pPr>
    </w:p>
    <w:p w14:paraId="4D4BFFAA" w14:textId="77777777" w:rsidR="00047293" w:rsidRPr="00A7142D" w:rsidRDefault="00047293" w:rsidP="004466F3">
      <w:pPr>
        <w:spacing w:after="0"/>
        <w:rPr>
          <w:rFonts w:cstheme="minorHAnsi"/>
          <w:sz w:val="21"/>
          <w:szCs w:val="21"/>
        </w:rPr>
      </w:pPr>
    </w:p>
    <w:p w14:paraId="779BF133" w14:textId="78419D7D" w:rsidR="0066313B" w:rsidRPr="00A7142D" w:rsidRDefault="0066313B" w:rsidP="004466F3">
      <w:p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 xml:space="preserve">Kraj in datum:  </w:t>
      </w:r>
      <w:r w:rsidR="00A7142D">
        <w:rPr>
          <w:rFonts w:cstheme="minorHAnsi"/>
          <w:sz w:val="21"/>
          <w:szCs w:val="21"/>
        </w:rPr>
        <w:t>________________</w:t>
      </w:r>
      <w:r w:rsidRPr="00A7142D">
        <w:rPr>
          <w:rFonts w:cstheme="minorHAnsi"/>
          <w:sz w:val="21"/>
          <w:szCs w:val="21"/>
        </w:rPr>
        <w:t xml:space="preserve">                                                 Podpis:</w:t>
      </w:r>
      <w:r w:rsidR="00A7142D" w:rsidRPr="00A7142D">
        <w:rPr>
          <w:rFonts w:cstheme="minorHAnsi"/>
          <w:sz w:val="21"/>
          <w:szCs w:val="21"/>
        </w:rPr>
        <w:t xml:space="preserve"> </w:t>
      </w:r>
      <w:r w:rsidR="00A7142D">
        <w:rPr>
          <w:rFonts w:cstheme="minorHAnsi"/>
          <w:sz w:val="21"/>
          <w:szCs w:val="21"/>
        </w:rPr>
        <w:t>________________</w:t>
      </w:r>
      <w:r w:rsidR="00A7142D" w:rsidRPr="00A7142D">
        <w:rPr>
          <w:rFonts w:cstheme="minorHAnsi"/>
          <w:sz w:val="21"/>
          <w:szCs w:val="21"/>
        </w:rPr>
        <w:t xml:space="preserve">                                                 </w:t>
      </w:r>
    </w:p>
    <w:p w14:paraId="34812691" w14:textId="77777777" w:rsidR="0066313B" w:rsidRPr="00A7142D" w:rsidRDefault="0066313B" w:rsidP="004466F3">
      <w:pPr>
        <w:spacing w:after="0"/>
        <w:rPr>
          <w:rFonts w:cstheme="minorHAnsi"/>
          <w:sz w:val="21"/>
          <w:szCs w:val="21"/>
        </w:rPr>
      </w:pPr>
    </w:p>
    <w:p w14:paraId="7DD071D1" w14:textId="77777777" w:rsidR="00047293" w:rsidRDefault="00047293" w:rsidP="004466F3">
      <w:pPr>
        <w:spacing w:after="0"/>
        <w:rPr>
          <w:rFonts w:cstheme="minorHAnsi"/>
          <w:sz w:val="21"/>
          <w:szCs w:val="21"/>
        </w:rPr>
      </w:pPr>
    </w:p>
    <w:p w14:paraId="281D3CE8" w14:textId="77777777" w:rsidR="00227F57" w:rsidRDefault="00227F57" w:rsidP="004466F3">
      <w:pPr>
        <w:spacing w:after="0"/>
        <w:rPr>
          <w:rFonts w:cstheme="minorHAnsi"/>
          <w:sz w:val="21"/>
          <w:szCs w:val="21"/>
        </w:rPr>
      </w:pPr>
    </w:p>
    <w:p w14:paraId="63882AA6" w14:textId="77777777" w:rsidR="00227F57" w:rsidRDefault="00227F57" w:rsidP="004466F3">
      <w:pPr>
        <w:spacing w:after="0"/>
        <w:rPr>
          <w:rFonts w:cstheme="minorHAnsi"/>
          <w:sz w:val="21"/>
          <w:szCs w:val="21"/>
        </w:rPr>
      </w:pPr>
    </w:p>
    <w:p w14:paraId="185B9A6E" w14:textId="77777777" w:rsidR="00227F57" w:rsidRPr="00A7142D" w:rsidRDefault="00227F57" w:rsidP="004466F3">
      <w:pPr>
        <w:spacing w:after="0"/>
        <w:rPr>
          <w:rFonts w:cstheme="minorHAnsi"/>
          <w:sz w:val="21"/>
          <w:szCs w:val="21"/>
        </w:rPr>
      </w:pPr>
    </w:p>
    <w:p w14:paraId="40AB6BCB" w14:textId="77777777" w:rsidR="0066313B" w:rsidRPr="00A7142D" w:rsidRDefault="00047293" w:rsidP="004466F3">
      <w:pPr>
        <w:spacing w:after="0"/>
        <w:rPr>
          <w:rFonts w:cstheme="minorHAnsi"/>
          <w:b/>
          <w:sz w:val="21"/>
          <w:szCs w:val="21"/>
        </w:rPr>
      </w:pPr>
      <w:r w:rsidRPr="00A7142D">
        <w:rPr>
          <w:rFonts w:cstheme="minorHAnsi"/>
          <w:b/>
          <w:sz w:val="21"/>
          <w:szCs w:val="21"/>
        </w:rPr>
        <w:t>ODDAJA PREDLOGOV</w:t>
      </w:r>
    </w:p>
    <w:p w14:paraId="0B5310CF" w14:textId="77777777" w:rsidR="00047293" w:rsidRPr="00A7142D" w:rsidRDefault="00047293" w:rsidP="004466F3">
      <w:pPr>
        <w:spacing w:after="0"/>
        <w:rPr>
          <w:rFonts w:cstheme="minorHAnsi"/>
          <w:b/>
          <w:sz w:val="21"/>
          <w:szCs w:val="21"/>
        </w:rPr>
      </w:pPr>
    </w:p>
    <w:p w14:paraId="0CB8824F" w14:textId="77777777" w:rsidR="0066313B" w:rsidRPr="00A7142D" w:rsidRDefault="0066313B" w:rsidP="004466F3">
      <w:pPr>
        <w:spacing w:after="0"/>
        <w:rPr>
          <w:rFonts w:cstheme="minorHAnsi"/>
          <w:sz w:val="21"/>
          <w:szCs w:val="21"/>
        </w:rPr>
      </w:pPr>
      <w:r w:rsidRPr="00A7142D">
        <w:rPr>
          <w:rFonts w:cstheme="minorHAnsi"/>
          <w:sz w:val="21"/>
          <w:szCs w:val="21"/>
        </w:rPr>
        <w:t>Projektni predlog mora biti oddan na obrazcu za projektne predloge</w:t>
      </w:r>
    </w:p>
    <w:p w14:paraId="1D6BD184" w14:textId="1A34B208" w:rsidR="00CA7F02" w:rsidRPr="00C416EF" w:rsidRDefault="0066313B" w:rsidP="00CA7F02">
      <w:pPr>
        <w:jc w:val="both"/>
        <w:rPr>
          <w:rFonts w:cstheme="minorHAnsi"/>
          <w:sz w:val="21"/>
          <w:szCs w:val="21"/>
        </w:rPr>
      </w:pPr>
      <w:r w:rsidRPr="00C416EF">
        <w:rPr>
          <w:rFonts w:cstheme="minorHAnsi"/>
          <w:sz w:val="21"/>
          <w:szCs w:val="21"/>
        </w:rPr>
        <w:t>Projektni predlogi morajo biti oddani</w:t>
      </w:r>
      <w:r w:rsidR="00CA7F02" w:rsidRPr="00C416EF">
        <w:rPr>
          <w:rFonts w:cstheme="minorHAnsi"/>
          <w:sz w:val="21"/>
          <w:szCs w:val="21"/>
        </w:rPr>
        <w:t>:</w:t>
      </w:r>
    </w:p>
    <w:p w14:paraId="6C135FEA" w14:textId="0D28C6CB" w:rsidR="00AF2A76" w:rsidRPr="00C416EF" w:rsidRDefault="00AF2A76" w:rsidP="00AF2A76">
      <w:pPr>
        <w:pStyle w:val="Odstavekseznama"/>
        <w:numPr>
          <w:ilvl w:val="0"/>
          <w:numId w:val="3"/>
        </w:numPr>
        <w:jc w:val="both"/>
        <w:rPr>
          <w:sz w:val="21"/>
          <w:szCs w:val="21"/>
        </w:rPr>
      </w:pPr>
      <w:bookmarkStart w:id="0" w:name="_Hlk102124988"/>
      <w:r w:rsidRPr="00C416EF">
        <w:rPr>
          <w:sz w:val="21"/>
          <w:szCs w:val="21"/>
        </w:rPr>
        <w:t>do 22.4.202</w:t>
      </w:r>
      <w:r w:rsidR="00445870" w:rsidRPr="00C416EF">
        <w:rPr>
          <w:sz w:val="21"/>
          <w:szCs w:val="21"/>
        </w:rPr>
        <w:t>5</w:t>
      </w:r>
      <w:r w:rsidRPr="00C416EF">
        <w:rPr>
          <w:sz w:val="21"/>
          <w:szCs w:val="21"/>
        </w:rPr>
        <w:t xml:space="preserve"> do 24. ure na e-naslov </w:t>
      </w:r>
      <w:hyperlink r:id="rId8" w:history="1">
        <w:r w:rsidRPr="00C416EF">
          <w:rPr>
            <w:rStyle w:val="Hiperpovezava"/>
            <w:sz w:val="21"/>
            <w:szCs w:val="21"/>
          </w:rPr>
          <w:t>predlogi@mislinja.si</w:t>
        </w:r>
      </w:hyperlink>
      <w:r w:rsidRPr="00C416EF">
        <w:rPr>
          <w:sz w:val="21"/>
          <w:szCs w:val="21"/>
        </w:rPr>
        <w:t xml:space="preserve">  ali </w:t>
      </w:r>
    </w:p>
    <w:p w14:paraId="3E5379D6" w14:textId="07B96A55" w:rsidR="00AF2A76" w:rsidRPr="00C416EF" w:rsidRDefault="00AF2A76" w:rsidP="00AF2A76">
      <w:pPr>
        <w:pStyle w:val="Odstavekseznama"/>
        <w:numPr>
          <w:ilvl w:val="0"/>
          <w:numId w:val="3"/>
        </w:numPr>
        <w:jc w:val="both"/>
        <w:rPr>
          <w:sz w:val="21"/>
          <w:szCs w:val="21"/>
        </w:rPr>
      </w:pPr>
      <w:r w:rsidRPr="00C416EF">
        <w:rPr>
          <w:sz w:val="21"/>
          <w:szCs w:val="21"/>
        </w:rPr>
        <w:t>do 22.4.202</w:t>
      </w:r>
      <w:r w:rsidR="00445870" w:rsidRPr="00C416EF">
        <w:rPr>
          <w:sz w:val="21"/>
          <w:szCs w:val="21"/>
        </w:rPr>
        <w:t>5</w:t>
      </w:r>
      <w:r w:rsidRPr="00C416EF">
        <w:rPr>
          <w:sz w:val="21"/>
          <w:szCs w:val="21"/>
        </w:rPr>
        <w:t xml:space="preserve"> priporočeno po pošti na naslov Občina Mislinja, Šolska cesta 34, Mislinja ali</w:t>
      </w:r>
    </w:p>
    <w:p w14:paraId="2375DAE4" w14:textId="460D44DD" w:rsidR="00AF2A76" w:rsidRPr="008F5F5D" w:rsidRDefault="00AF2A76" w:rsidP="00AF2A76">
      <w:pPr>
        <w:pStyle w:val="Odstavekseznama"/>
        <w:numPr>
          <w:ilvl w:val="0"/>
          <w:numId w:val="3"/>
        </w:numPr>
        <w:jc w:val="both"/>
        <w:rPr>
          <w:sz w:val="21"/>
          <w:szCs w:val="21"/>
        </w:rPr>
      </w:pPr>
      <w:r w:rsidRPr="00C416EF">
        <w:rPr>
          <w:sz w:val="21"/>
          <w:szCs w:val="21"/>
        </w:rPr>
        <w:t>do 22.4.202</w:t>
      </w:r>
      <w:r w:rsidR="00445870" w:rsidRPr="00C416EF">
        <w:rPr>
          <w:sz w:val="21"/>
          <w:szCs w:val="21"/>
        </w:rPr>
        <w:t>5</w:t>
      </w:r>
      <w:r w:rsidRPr="00C416EF">
        <w:rPr>
          <w:sz w:val="21"/>
          <w:szCs w:val="21"/>
        </w:rPr>
        <w:t xml:space="preserve"> do</w:t>
      </w:r>
      <w:r w:rsidRPr="008F5F5D">
        <w:rPr>
          <w:sz w:val="21"/>
          <w:szCs w:val="21"/>
        </w:rPr>
        <w:t xml:space="preserve"> 15. ure, osebno na sedežu Občine. </w:t>
      </w:r>
    </w:p>
    <w:bookmarkEnd w:id="0"/>
    <w:p w14:paraId="71335244" w14:textId="77777777" w:rsidR="0066313B" w:rsidRDefault="0066313B" w:rsidP="004466F3">
      <w:pPr>
        <w:spacing w:after="0"/>
        <w:rPr>
          <w:rFonts w:ascii="Times New Roman" w:hAnsi="Times New Roman" w:cs="Times New Roman"/>
        </w:rPr>
      </w:pPr>
    </w:p>
    <w:p w14:paraId="09FFAE05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5D7ED133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757BD5AD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53B6E7A9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3F835F10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6F5AF1F3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31377179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423F9E70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3B0AF7E0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1BFBBB75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4993461F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0FACC49D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7855B652" w14:textId="77777777" w:rsidR="001906BF" w:rsidRDefault="001906BF" w:rsidP="004466F3">
      <w:pPr>
        <w:spacing w:after="0"/>
        <w:rPr>
          <w:rFonts w:ascii="Times New Roman" w:hAnsi="Times New Roman" w:cs="Times New Roman"/>
        </w:rPr>
      </w:pPr>
    </w:p>
    <w:p w14:paraId="392643D0" w14:textId="77777777" w:rsidR="001906BF" w:rsidRDefault="001906BF" w:rsidP="001906BF">
      <w:pPr>
        <w:jc w:val="both"/>
        <w:rPr>
          <w:rFonts w:cstheme="minorHAnsi"/>
          <w:b/>
          <w:bCs/>
          <w:i/>
          <w:iCs/>
          <w:sz w:val="18"/>
          <w:szCs w:val="18"/>
        </w:rPr>
      </w:pPr>
      <w:r>
        <w:rPr>
          <w:rFonts w:cstheme="minorHAnsi"/>
          <w:b/>
          <w:bCs/>
          <w:i/>
          <w:iCs/>
          <w:sz w:val="18"/>
          <w:szCs w:val="18"/>
        </w:rPr>
        <w:t>Obvestilo o obdelavi osebnih podatkov:</w:t>
      </w:r>
    </w:p>
    <w:p w14:paraId="0C0464F2" w14:textId="77777777" w:rsidR="001906BF" w:rsidRDefault="001906BF" w:rsidP="001906BF">
      <w:pPr>
        <w:spacing w:after="100"/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S podpisom te vloge soglašate z zbiranjem in obdelavo vaših osebnih podatkov. Vaše podatke zbiramo le zaradi obdelave vaše vloge in vodenja postopka v tej zvezi. V primeru oddaje vloge so osebni podatki, ki niso označeni z zvezdico (*), obvezni in brez le-teh vloga ne bo popolna, zato je ne bo mogoče oddati. Za vsako nadaljnjo obdelavo podatkov, ki ni združljiva s tukaj navedenimi nameni, vas bomo prosili za dodatno privolitev.</w:t>
      </w:r>
    </w:p>
    <w:p w14:paraId="1FA15E59" w14:textId="77777777" w:rsidR="001906BF" w:rsidRDefault="001906BF" w:rsidP="001906BF">
      <w:pPr>
        <w:spacing w:after="100"/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Osebni podatki označeni z zvezdico (*) niso obvezni. Če osebnega podatka, označenega z zvezdico (*) ne posredujete, to ne bo vplivalo na obravnavo vaše vloge. Kontaktni podatek o telefonski številki oziroma elektronski pošti bomo uporabili za namen lažje komunikacije glede te vloge.</w:t>
      </w:r>
    </w:p>
    <w:p w14:paraId="0CAD4C49" w14:textId="77777777" w:rsidR="001906BF" w:rsidRDefault="001906BF" w:rsidP="001906BF">
      <w:pPr>
        <w:spacing w:after="100"/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S podpisom vloge potrjujete, da ste seznanjeni, da imate glede osebnih podatkov, ki se nanašajo na vas, pravico do seznanitve, dopolnitve, popravka, omejitve obdelave, izbrisa, prenosljivosti in ugovora (vključno s pravico do pritožbe pri Informacijskem pooblaščencu in sodnim varstvom pravic).</w:t>
      </w:r>
    </w:p>
    <w:p w14:paraId="6F5438BA" w14:textId="77777777" w:rsidR="001906BF" w:rsidRDefault="001906BF" w:rsidP="001906BF">
      <w:pPr>
        <w:jc w:val="both"/>
        <w:rPr>
          <w:rFonts w:cstheme="minorHAnsi"/>
          <w:i/>
          <w:iCs/>
          <w:sz w:val="18"/>
          <w:szCs w:val="18"/>
        </w:rPr>
      </w:pPr>
      <w:r>
        <w:rPr>
          <w:rFonts w:cstheme="minorHAnsi"/>
          <w:i/>
          <w:iCs/>
          <w:sz w:val="18"/>
          <w:szCs w:val="18"/>
        </w:rPr>
        <w:t>Vaše osebne podatke obdelujemo v skladu z veljavnimi predpisi s področja varstva osebnih podatkov. Več informacij o obdelavi vaših osebnih podatkov in o pravicah, ki iz nje izvirajo, si lahko preberete v Politiki varstva osebnih podatkov, objavljeni na naši spletni strani: </w:t>
      </w:r>
      <w:r>
        <w:rPr>
          <w:rFonts w:eastAsia="SimSun" w:cstheme="minorHAnsi"/>
          <w:i/>
          <w:iCs/>
          <w:color w:val="000000"/>
          <w:kern w:val="2"/>
          <w:sz w:val="18"/>
          <w:szCs w:val="18"/>
          <w:lang w:eastAsia="zh-CN" w:bidi="hi-IN"/>
        </w:rPr>
        <w:t>https://www.mislinja.si/GDPR.</w:t>
      </w:r>
    </w:p>
    <w:p w14:paraId="3F304079" w14:textId="77777777" w:rsidR="001906BF" w:rsidRPr="004466F3" w:rsidRDefault="001906BF" w:rsidP="004466F3">
      <w:pPr>
        <w:spacing w:after="0"/>
        <w:rPr>
          <w:rFonts w:ascii="Times New Roman" w:hAnsi="Times New Roman" w:cs="Times New Roman"/>
        </w:rPr>
      </w:pPr>
    </w:p>
    <w:sectPr w:rsidR="001906BF" w:rsidRPr="004466F3" w:rsidSect="00A7142D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42FD3" w14:textId="77777777" w:rsidR="003D339F" w:rsidRDefault="003D339F" w:rsidP="00A7142D">
      <w:pPr>
        <w:spacing w:after="0" w:line="240" w:lineRule="auto"/>
      </w:pPr>
      <w:r>
        <w:separator/>
      </w:r>
    </w:p>
  </w:endnote>
  <w:endnote w:type="continuationSeparator" w:id="0">
    <w:p w14:paraId="05958FCA" w14:textId="77777777" w:rsidR="003D339F" w:rsidRDefault="003D339F" w:rsidP="00A71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AA677" w14:textId="77777777" w:rsidR="003D339F" w:rsidRDefault="003D339F" w:rsidP="00A7142D">
      <w:pPr>
        <w:spacing w:after="0" w:line="240" w:lineRule="auto"/>
      </w:pPr>
      <w:r>
        <w:separator/>
      </w:r>
    </w:p>
  </w:footnote>
  <w:footnote w:type="continuationSeparator" w:id="0">
    <w:p w14:paraId="0468C73A" w14:textId="77777777" w:rsidR="003D339F" w:rsidRDefault="003D339F" w:rsidP="00A7142D">
      <w:pPr>
        <w:spacing w:after="0" w:line="240" w:lineRule="auto"/>
      </w:pPr>
      <w:r>
        <w:continuationSeparator/>
      </w:r>
    </w:p>
  </w:footnote>
  <w:footnote w:id="1">
    <w:p w14:paraId="4ADAC2FA" w14:textId="283AA0E0" w:rsidR="008B331C" w:rsidRDefault="008B331C">
      <w:pPr>
        <w:pStyle w:val="Sprotnaopomba-besedilo"/>
      </w:pPr>
      <w:r>
        <w:rPr>
          <w:rStyle w:val="Sprotnaopomba-sklic"/>
        </w:rPr>
        <w:footnoteRef/>
      </w:r>
      <w:r>
        <w:t xml:space="preserve"> Območje se tretira po volilnih enotah.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6663A" w14:textId="61BB4387" w:rsidR="00A7142D" w:rsidRDefault="00A7142D" w:rsidP="00A7142D">
    <w:pPr>
      <w:pStyle w:val="Glava"/>
      <w:tabs>
        <w:tab w:val="clear" w:pos="4536"/>
        <w:tab w:val="clear" w:pos="9072"/>
        <w:tab w:val="left" w:pos="247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56125" w14:textId="33985CA9" w:rsidR="00A7142D" w:rsidRDefault="00A7142D">
    <w:pPr>
      <w:pStyle w:val="Glava"/>
    </w:pPr>
    <w:r>
      <w:rPr>
        <w:noProof/>
      </w:rPr>
      <w:drawing>
        <wp:inline distT="0" distB="0" distL="0" distR="0" wp14:anchorId="77279782" wp14:editId="53836926">
          <wp:extent cx="5760720" cy="125857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585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B7209"/>
    <w:multiLevelType w:val="hybridMultilevel"/>
    <w:tmpl w:val="A906C11E"/>
    <w:lvl w:ilvl="0" w:tplc="3210F4B0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E7043"/>
    <w:multiLevelType w:val="hybridMultilevel"/>
    <w:tmpl w:val="54ACD108"/>
    <w:lvl w:ilvl="0" w:tplc="CD04C7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276C4"/>
    <w:multiLevelType w:val="hybridMultilevel"/>
    <w:tmpl w:val="ED4AAEBC"/>
    <w:lvl w:ilvl="0" w:tplc="19CACAA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55455">
    <w:abstractNumId w:val="2"/>
  </w:num>
  <w:num w:numId="2" w16cid:durableId="570626715">
    <w:abstractNumId w:val="0"/>
  </w:num>
  <w:num w:numId="3" w16cid:durableId="1559052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5D"/>
    <w:rsid w:val="00005EBB"/>
    <w:rsid w:val="000146BF"/>
    <w:rsid w:val="00047293"/>
    <w:rsid w:val="000677B7"/>
    <w:rsid w:val="00126A1F"/>
    <w:rsid w:val="001458A8"/>
    <w:rsid w:val="001906BF"/>
    <w:rsid w:val="001C0E57"/>
    <w:rsid w:val="00227F57"/>
    <w:rsid w:val="00281878"/>
    <w:rsid w:val="002D715D"/>
    <w:rsid w:val="003B1219"/>
    <w:rsid w:val="003D339F"/>
    <w:rsid w:val="00400B82"/>
    <w:rsid w:val="00445870"/>
    <w:rsid w:val="004466F3"/>
    <w:rsid w:val="004C1509"/>
    <w:rsid w:val="004D6133"/>
    <w:rsid w:val="00524DB9"/>
    <w:rsid w:val="00553DB9"/>
    <w:rsid w:val="0059032B"/>
    <w:rsid w:val="005952E5"/>
    <w:rsid w:val="00641D19"/>
    <w:rsid w:val="0066313B"/>
    <w:rsid w:val="006D76FD"/>
    <w:rsid w:val="00845B43"/>
    <w:rsid w:val="00885EEB"/>
    <w:rsid w:val="008A2397"/>
    <w:rsid w:val="008B331C"/>
    <w:rsid w:val="008C22E6"/>
    <w:rsid w:val="00A7142D"/>
    <w:rsid w:val="00AF2A76"/>
    <w:rsid w:val="00B410B5"/>
    <w:rsid w:val="00BF74D8"/>
    <w:rsid w:val="00C416EF"/>
    <w:rsid w:val="00C70EDB"/>
    <w:rsid w:val="00CA7F02"/>
    <w:rsid w:val="00D0397F"/>
    <w:rsid w:val="00E05217"/>
    <w:rsid w:val="00E71F36"/>
    <w:rsid w:val="00ED42E5"/>
    <w:rsid w:val="00F06730"/>
    <w:rsid w:val="00F27111"/>
    <w:rsid w:val="00F9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5C48F"/>
  <w15:chartTrackingRefBased/>
  <w15:docId w15:val="{88B42810-8D27-4403-8F51-29A126FF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D715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2D715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4466F3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CA7F02"/>
    <w:rPr>
      <w:color w:val="0563C1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A71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7142D"/>
  </w:style>
  <w:style w:type="paragraph" w:styleId="Noga">
    <w:name w:val="footer"/>
    <w:basedOn w:val="Navaden"/>
    <w:link w:val="NogaZnak"/>
    <w:uiPriority w:val="99"/>
    <w:unhideWhenUsed/>
    <w:rsid w:val="00A71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7142D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B331C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B331C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8B33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dlogi@mislinj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06FA0AD-B999-48BF-8BD0-F5D5D6E3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592</Words>
  <Characters>3376</Characters>
  <Application>Microsoft Office Word</Application>
  <DocSecurity>4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Skornšek</dc:creator>
  <cp:keywords/>
  <dc:description/>
  <cp:lastModifiedBy>Nina Fras</cp:lastModifiedBy>
  <cp:revision>2</cp:revision>
  <dcterms:created xsi:type="dcterms:W3CDTF">2025-02-06T06:26:00Z</dcterms:created>
  <dcterms:modified xsi:type="dcterms:W3CDTF">2025-02-06T06:26:00Z</dcterms:modified>
</cp:coreProperties>
</file>