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13CD5" w14:textId="77777777" w:rsidR="001D4B8B" w:rsidRPr="003733A8" w:rsidRDefault="001D4B8B" w:rsidP="00080BA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C5E0B3" w:themeFill="accent6" w:themeFillTint="66"/>
        <w:jc w:val="center"/>
        <w:rPr>
          <w:rFonts w:ascii="Open Sans" w:hAnsi="Open Sans" w:cs="Open Sans"/>
          <w:b/>
        </w:rPr>
      </w:pPr>
      <w:r w:rsidRPr="003733A8">
        <w:rPr>
          <w:rFonts w:ascii="Open Sans" w:hAnsi="Open Sans" w:cs="Open Sans"/>
          <w:b/>
        </w:rPr>
        <w:t>PRIJAVNI OBRAZEC 1</w:t>
      </w:r>
    </w:p>
    <w:p w14:paraId="64D78D18" w14:textId="77777777" w:rsidR="001D4B8B" w:rsidRPr="003733A8" w:rsidRDefault="001D4B8B" w:rsidP="001D4B8B">
      <w:pPr>
        <w:rPr>
          <w:rFonts w:ascii="Open Sans" w:hAnsi="Open Sans" w:cs="Open Sans"/>
          <w:b/>
          <w:sz w:val="20"/>
        </w:rPr>
      </w:pPr>
    </w:p>
    <w:p w14:paraId="3C4CCA21" w14:textId="6E44FE17" w:rsidR="001D4B8B" w:rsidRPr="003733A8" w:rsidRDefault="00217A25" w:rsidP="001D4B8B">
      <w:pPr>
        <w:jc w:val="center"/>
        <w:rPr>
          <w:rFonts w:ascii="Open Sans" w:hAnsi="Open Sans" w:cs="Open Sans"/>
          <w:b/>
          <w:sz w:val="22"/>
          <w:szCs w:val="22"/>
        </w:rPr>
      </w:pPr>
      <w:r w:rsidRPr="003733A8">
        <w:rPr>
          <w:rFonts w:ascii="Open Sans" w:hAnsi="Open Sans" w:cs="Open Sans"/>
          <w:b/>
          <w:sz w:val="22"/>
          <w:szCs w:val="22"/>
        </w:rPr>
        <w:t xml:space="preserve">ZA DODELITEV POMOČI  ZA OHRANJANJE IN SPODBUJANJE RAZVOJA KMETIJSTVA IN PODEŽELJA V </w:t>
      </w:r>
      <w:r w:rsidR="00080BA3" w:rsidRPr="003733A8">
        <w:rPr>
          <w:rFonts w:ascii="Open Sans" w:hAnsi="Open Sans" w:cs="Open Sans"/>
          <w:b/>
          <w:sz w:val="22"/>
          <w:szCs w:val="22"/>
        </w:rPr>
        <w:t>OBČINI MISLINJA</w:t>
      </w:r>
      <w:r w:rsidR="00C04F1F" w:rsidRPr="003733A8">
        <w:rPr>
          <w:rFonts w:ascii="Open Sans" w:hAnsi="Open Sans" w:cs="Open Sans"/>
          <w:b/>
          <w:sz w:val="22"/>
          <w:szCs w:val="22"/>
        </w:rPr>
        <w:t xml:space="preserve"> V LETU 20</w:t>
      </w:r>
      <w:r w:rsidR="00247506" w:rsidRPr="003733A8">
        <w:rPr>
          <w:rFonts w:ascii="Open Sans" w:hAnsi="Open Sans" w:cs="Open Sans"/>
          <w:b/>
          <w:sz w:val="22"/>
          <w:szCs w:val="22"/>
        </w:rPr>
        <w:t>2</w:t>
      </w:r>
      <w:r w:rsidR="00C94AE3">
        <w:rPr>
          <w:rFonts w:ascii="Open Sans" w:hAnsi="Open Sans" w:cs="Open Sans"/>
          <w:b/>
          <w:sz w:val="22"/>
          <w:szCs w:val="22"/>
        </w:rPr>
        <w:t>5</w:t>
      </w:r>
    </w:p>
    <w:p w14:paraId="68F329DB" w14:textId="77777777" w:rsidR="00217A25" w:rsidRPr="003733A8" w:rsidRDefault="00217A25" w:rsidP="001D4B8B">
      <w:pPr>
        <w:jc w:val="center"/>
        <w:rPr>
          <w:rFonts w:ascii="Open Sans" w:hAnsi="Open Sans" w:cs="Open Sans"/>
          <w:b/>
          <w:sz w:val="20"/>
          <w:u w:val="single"/>
        </w:rPr>
      </w:pPr>
    </w:p>
    <w:p w14:paraId="5399968A" w14:textId="77777777" w:rsidR="001D4B8B" w:rsidRPr="003733A8" w:rsidRDefault="001D4B8B" w:rsidP="001D4B8B">
      <w:pPr>
        <w:jc w:val="center"/>
        <w:rPr>
          <w:rFonts w:ascii="Open Sans" w:hAnsi="Open Sans" w:cs="Open Sans"/>
          <w:b/>
          <w:color w:val="000000" w:themeColor="text1"/>
        </w:rPr>
      </w:pPr>
      <w:r w:rsidRPr="003733A8">
        <w:rPr>
          <w:rFonts w:ascii="Open Sans" w:hAnsi="Open Sans" w:cs="Open Sans"/>
          <w:b/>
          <w:color w:val="000000" w:themeColor="text1"/>
        </w:rPr>
        <w:t>POMOČ ZA NALOŽBE V OPREDMETENA ALI NEOPREDMETENA SREDSTVA NA KMETIJSKIH GOSPODARSTVIH V ZVEZI S PRIMARNO KMETIJSKO PROIZVODNJO</w:t>
      </w:r>
    </w:p>
    <w:p w14:paraId="4631201F" w14:textId="77777777" w:rsidR="001D4B8B" w:rsidRPr="003733A8" w:rsidRDefault="001D4B8B" w:rsidP="001D4B8B">
      <w:pPr>
        <w:rPr>
          <w:rFonts w:ascii="Open Sans" w:hAnsi="Open Sans" w:cs="Open Sans"/>
        </w:rPr>
      </w:pPr>
    </w:p>
    <w:p w14:paraId="65AA25FE" w14:textId="77777777" w:rsidR="001D4B8B" w:rsidRPr="003733A8" w:rsidRDefault="001D4B8B" w:rsidP="001D4B8B">
      <w:pPr>
        <w:rPr>
          <w:rFonts w:ascii="Open Sans" w:hAnsi="Open Sans" w:cs="Open San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217A25" w:rsidRPr="003733A8" w14:paraId="1911383B" w14:textId="77777777" w:rsidTr="005F5BB9">
        <w:tc>
          <w:tcPr>
            <w:tcW w:w="10008" w:type="dxa"/>
            <w:shd w:val="clear" w:color="auto" w:fill="C5E0B3" w:themeFill="accent6" w:themeFillTint="66"/>
          </w:tcPr>
          <w:p w14:paraId="4B806E38" w14:textId="429F2362" w:rsidR="001D4B8B" w:rsidRPr="003733A8" w:rsidRDefault="001D4B8B" w:rsidP="00685895">
            <w:pPr>
              <w:pStyle w:val="Naslov1"/>
              <w:rPr>
                <w:rFonts w:ascii="Open Sans" w:hAnsi="Open Sans" w:cs="Open Sans"/>
                <w:bCs w:val="0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color w:val="000000" w:themeColor="text1"/>
              </w:rPr>
              <w:t xml:space="preserve">1. PODATKI O VLAGATELJU     </w:t>
            </w:r>
            <w:r w:rsidRPr="003733A8">
              <w:rPr>
                <w:rFonts w:ascii="Open Sans" w:hAnsi="Open Sans" w:cs="Open Sans"/>
                <w:bCs w:val="0"/>
                <w:sz w:val="20"/>
                <w:szCs w:val="20"/>
              </w:rPr>
              <w:t xml:space="preserve">                                                             </w:t>
            </w:r>
            <w:r w:rsidR="00F20C9F" w:rsidRPr="003733A8">
              <w:rPr>
                <w:rFonts w:ascii="Open Sans" w:hAnsi="Open Sans" w:cs="Open Sans"/>
                <w:bCs w:val="0"/>
                <w:sz w:val="20"/>
                <w:szCs w:val="20"/>
              </w:rPr>
              <w:t>vpišite podatke v vse rubrike!</w:t>
            </w:r>
          </w:p>
        </w:tc>
      </w:tr>
    </w:tbl>
    <w:p w14:paraId="44A6F9C3" w14:textId="77777777" w:rsidR="001D4B8B" w:rsidRPr="003733A8" w:rsidRDefault="001D4B8B" w:rsidP="001D4B8B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  <w:lang w:val="sl-SI" w:eastAsia="sl-SI"/>
        </w:rPr>
      </w:pPr>
    </w:p>
    <w:p w14:paraId="54C88EDF" w14:textId="77777777" w:rsidR="001D4B8B" w:rsidRPr="003733A8" w:rsidRDefault="001D4B8B" w:rsidP="001D4B8B">
      <w:pPr>
        <w:pStyle w:val="Naslov5"/>
        <w:rPr>
          <w:rFonts w:ascii="Open Sans" w:hAnsi="Open Sans" w:cs="Open Sans"/>
          <w:bCs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Podatke vpišite oz. ustrezno obkrožite</w:t>
      </w: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3881"/>
        <w:gridCol w:w="3421"/>
      </w:tblGrid>
      <w:tr w:rsidR="001D4B8B" w:rsidRPr="003733A8" w14:paraId="52F71572" w14:textId="77777777" w:rsidTr="00685895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E378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EAC3FFE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Ime in priimek/naziv nosilca</w:t>
            </w:r>
          </w:p>
          <w:p w14:paraId="611FE576" w14:textId="77777777" w:rsidR="001D4B8B" w:rsidRPr="003733A8" w:rsidRDefault="001D4B8B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oziroma kmetijskega gospodarstva: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D92E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701C" w14:textId="77777777" w:rsidR="001D4B8B" w:rsidRPr="003733A8" w:rsidRDefault="001D4B8B" w:rsidP="00685895">
            <w:pPr>
              <w:spacing w:line="120" w:lineRule="atLeas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</w:rPr>
              <w:t>Identifikacijska številka</w:t>
            </w:r>
          </w:p>
          <w:p w14:paraId="2ED3B711" w14:textId="77777777" w:rsidR="001D4B8B" w:rsidRPr="003733A8" w:rsidRDefault="001D4B8B" w:rsidP="00685895">
            <w:pPr>
              <w:spacing w:line="120" w:lineRule="atLeast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</w:rPr>
              <w:t>kmetijskega gospodarstva            KMG – MID:</w:t>
            </w:r>
          </w:p>
          <w:p w14:paraId="0B22D94D" w14:textId="77777777" w:rsidR="001D4B8B" w:rsidRPr="003733A8" w:rsidRDefault="001D4B8B" w:rsidP="00685895">
            <w:pPr>
              <w:spacing w:line="120" w:lineRule="atLeas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</w:rPr>
              <w:t xml:space="preserve">                    100_______________</w:t>
            </w:r>
          </w:p>
        </w:tc>
      </w:tr>
      <w:tr w:rsidR="001D4B8B" w:rsidRPr="003733A8" w14:paraId="190F5B9F" w14:textId="77777777" w:rsidTr="00685895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9246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Ime in priimek odgovorne</w:t>
            </w:r>
          </w:p>
          <w:p w14:paraId="203E7BCC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osebe (pravna oseba):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F809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D7B2A38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D4B8B" w:rsidRPr="003733A8" w14:paraId="00E391A6" w14:textId="77777777" w:rsidTr="00685895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9BDB" w14:textId="77777777" w:rsidR="001D4B8B" w:rsidRPr="003733A8" w:rsidRDefault="001D4B8B" w:rsidP="00685895">
            <w:pPr>
              <w:rPr>
                <w:rFonts w:ascii="Open Sans" w:hAnsi="Open Sans" w:cs="Open Sans"/>
                <w:sz w:val="22"/>
                <w:szCs w:val="22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Naslov/sedež: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0A22" w14:textId="77777777" w:rsidR="001D4B8B" w:rsidRPr="003733A8" w:rsidRDefault="001D4B8B" w:rsidP="00685895">
            <w:pPr>
              <w:spacing w:line="120" w:lineRule="atLeas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1D4B8B" w:rsidRPr="003733A8" w14:paraId="26A5CD2B" w14:textId="77777777" w:rsidTr="00685895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31DF" w14:textId="77777777" w:rsidR="001D4B8B" w:rsidRPr="003733A8" w:rsidRDefault="001D4B8B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Telefon / e-pošta: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0410" w14:textId="77777777" w:rsidR="001D4B8B" w:rsidRPr="003733A8" w:rsidRDefault="001D4B8B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</w:rPr>
            </w:pPr>
          </w:p>
        </w:tc>
      </w:tr>
      <w:tr w:rsidR="00C825BC" w:rsidRPr="003733A8" w14:paraId="4C8D17D9" w14:textId="77777777" w:rsidTr="00685895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A358" w14:textId="77777777" w:rsidR="00C825BC" w:rsidRPr="003733A8" w:rsidRDefault="00C825BC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Davčna številka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2DB3" w14:textId="77777777" w:rsidR="00C825BC" w:rsidRPr="003733A8" w:rsidRDefault="00C825BC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  <w:tr w:rsidR="00C825BC" w:rsidRPr="003733A8" w14:paraId="11A8A3B4" w14:textId="77777777" w:rsidTr="00685895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C85B" w14:textId="77777777" w:rsidR="00C825BC" w:rsidRPr="003733A8" w:rsidRDefault="00C825BC" w:rsidP="00685895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68B33CF" w14:textId="77777777" w:rsidR="00C825BC" w:rsidRPr="003733A8" w:rsidRDefault="00C825BC" w:rsidP="00685895">
            <w:pPr>
              <w:jc w:val="lef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Davčni zavezanec</w:t>
            </w:r>
            <w:r w:rsidR="00231CCD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  (</w:t>
            </w:r>
            <w:r w:rsidR="00231CCD" w:rsidRPr="003733A8">
              <w:rPr>
                <w:rFonts w:ascii="Open Sans" w:hAnsi="Open Sans" w:cs="Open Sans"/>
                <w:sz w:val="20"/>
                <w:szCs w:val="20"/>
              </w:rPr>
              <w:t>ustrezno obkroži)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637E" w14:textId="77777777" w:rsidR="00C825BC" w:rsidRPr="003733A8" w:rsidRDefault="00C825BC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  <w:r w:rsidR="00E93791" w:rsidRPr="003733A8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 xml:space="preserve">                </w:t>
            </w:r>
            <w:r w:rsidR="00E93791" w:rsidRPr="003733A8">
              <w:rPr>
                <w:rFonts w:ascii="Open Sans" w:hAnsi="Open Sans" w:cs="Open Sans"/>
                <w:bCs/>
                <w:sz w:val="20"/>
                <w:szCs w:val="20"/>
                <w:lang w:val="de-DE"/>
              </w:rPr>
              <w:t>OBVEZEN PODATEK</w:t>
            </w:r>
          </w:p>
        </w:tc>
      </w:tr>
      <w:tr w:rsidR="00C825BC" w:rsidRPr="003733A8" w14:paraId="1E03E172" w14:textId="77777777" w:rsidTr="00D92FC4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CFC72" w14:textId="77777777" w:rsidR="00C825BC" w:rsidRPr="003733A8" w:rsidRDefault="00C825BC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</w:p>
          <w:p w14:paraId="5A8D62E6" w14:textId="77777777" w:rsidR="00C825BC" w:rsidRPr="003733A8" w:rsidRDefault="00C825BC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Številka računa: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0850" w14:textId="77777777" w:rsidR="00C825BC" w:rsidRPr="003733A8" w:rsidRDefault="00C825BC" w:rsidP="00C825BC">
            <w:pPr>
              <w:pStyle w:val="Naslov5"/>
              <w:jc w:val="left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  <w:r w:rsidRPr="003733A8"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  <w:t xml:space="preserve">S I 56 </w:t>
            </w:r>
          </w:p>
        </w:tc>
      </w:tr>
      <w:tr w:rsidR="00C825BC" w:rsidRPr="003733A8" w14:paraId="7635DB96" w14:textId="77777777" w:rsidTr="00685895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5C07F" w14:textId="77777777" w:rsidR="008F08E7" w:rsidRPr="003733A8" w:rsidRDefault="008F08E7" w:rsidP="008F08E7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Banka, pri kateri je odprt</w:t>
            </w:r>
          </w:p>
          <w:p w14:paraId="15EC99F9" w14:textId="00B69338" w:rsidR="00C825BC" w:rsidRPr="003733A8" w:rsidRDefault="008F08E7" w:rsidP="008F08E7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račun: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AAD8" w14:textId="77777777" w:rsidR="00C825BC" w:rsidRPr="003733A8" w:rsidRDefault="00C825BC" w:rsidP="00234ABC">
            <w:pPr>
              <w:pStyle w:val="Naslov5"/>
              <w:jc w:val="left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  <w:tr w:rsidR="00C825BC" w:rsidRPr="003733A8" w14:paraId="15E284E9" w14:textId="77777777" w:rsidTr="00AB7FB0">
        <w:trPr>
          <w:trHeight w:val="60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D0BB" w14:textId="4CDA1DED" w:rsidR="00C825BC" w:rsidRPr="003733A8" w:rsidRDefault="008F08E7" w:rsidP="00685895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 xml:space="preserve">Velikost podjetja </w:t>
            </w:r>
            <w:r w:rsidR="00AB7FB0" w:rsidRPr="003733A8">
              <w:rPr>
                <w:rFonts w:ascii="Open Sans" w:hAnsi="Open Sans" w:cs="Open Sans"/>
                <w:sz w:val="20"/>
                <w:szCs w:val="20"/>
              </w:rPr>
              <w:t xml:space="preserve">(malo podjetje) </w:t>
            </w:r>
            <w:r w:rsidR="00EF6E67" w:rsidRPr="003733A8">
              <w:rPr>
                <w:rFonts w:ascii="Open Sans" w:hAnsi="Open Sans" w:cs="Open Sans"/>
                <w:sz w:val="20"/>
                <w:szCs w:val="20"/>
              </w:rPr>
              <w:t xml:space="preserve">povprečno število </w:t>
            </w:r>
            <w:r w:rsidR="00AB7FB0" w:rsidRPr="003733A8">
              <w:rPr>
                <w:rFonts w:ascii="Open Sans" w:hAnsi="Open Sans" w:cs="Open Sans"/>
                <w:sz w:val="20"/>
                <w:szCs w:val="20"/>
              </w:rPr>
              <w:t xml:space="preserve"> zaposlenih</w:t>
            </w:r>
            <w:r w:rsidR="00EF6E67" w:rsidRPr="003733A8">
              <w:rPr>
                <w:rFonts w:ascii="Open Sans" w:hAnsi="Open Sans" w:cs="Open Sans"/>
                <w:sz w:val="20"/>
                <w:szCs w:val="20"/>
              </w:rPr>
              <w:t xml:space="preserve"> v poslovnem letu</w:t>
            </w: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6403" w14:textId="77777777" w:rsidR="00C825BC" w:rsidRPr="003733A8" w:rsidRDefault="00C825BC" w:rsidP="00685895">
            <w:pPr>
              <w:pStyle w:val="Naslov5"/>
              <w:jc w:val="center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  <w:tr w:rsidR="00C825BC" w:rsidRPr="003733A8" w14:paraId="4C01246A" w14:textId="77777777" w:rsidTr="00685895">
        <w:trPr>
          <w:trHeight w:val="39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8C81" w14:textId="7EA8209F" w:rsidR="00C825BC" w:rsidRPr="003733A8" w:rsidRDefault="00C825BC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EAA1" w14:textId="590DBA12" w:rsidR="00C825BC" w:rsidRPr="003733A8" w:rsidRDefault="00C825BC" w:rsidP="00247506">
            <w:pPr>
              <w:pStyle w:val="Naslov5"/>
              <w:rPr>
                <w:rFonts w:ascii="Open Sans" w:hAnsi="Open Sans" w:cs="Open Sans"/>
                <w:b w:val="0"/>
                <w:bCs/>
                <w:sz w:val="20"/>
                <w:szCs w:val="20"/>
                <w:lang w:val="de-DE"/>
              </w:rPr>
            </w:pPr>
          </w:p>
        </w:tc>
      </w:tr>
    </w:tbl>
    <w:p w14:paraId="62DECF25" w14:textId="77777777" w:rsidR="001D4B8B" w:rsidRPr="003733A8" w:rsidRDefault="001D4B8B" w:rsidP="001D4B8B">
      <w:pPr>
        <w:rPr>
          <w:rFonts w:ascii="Open Sans" w:hAnsi="Open Sans" w:cs="Open Sans"/>
          <w:sz w:val="20"/>
          <w:szCs w:val="20"/>
        </w:rPr>
      </w:pPr>
    </w:p>
    <w:p w14:paraId="18BDBA13" w14:textId="03AA3F17" w:rsidR="001D4B8B" w:rsidRPr="003733A8" w:rsidRDefault="001D4B8B" w:rsidP="001D4B8B">
      <w:pPr>
        <w:rPr>
          <w:rFonts w:ascii="Open Sans" w:hAnsi="Open Sans" w:cs="Open Sans"/>
        </w:rPr>
      </w:pPr>
      <w:r w:rsidRPr="003733A8">
        <w:rPr>
          <w:rFonts w:ascii="Open Sans" w:hAnsi="Open Sans" w:cs="Open Sans"/>
          <w:sz w:val="18"/>
          <w:szCs w:val="18"/>
        </w:rPr>
        <w:t xml:space="preserve">Opomba: Vlagatelj mora imeti v času oddaje vloge v lasti ali zakupu </w:t>
      </w:r>
      <w:r w:rsidR="00D412F9" w:rsidRPr="003733A8">
        <w:rPr>
          <w:rFonts w:ascii="Open Sans" w:hAnsi="Open Sans" w:cs="Open Sans"/>
          <w:sz w:val="18"/>
          <w:szCs w:val="18"/>
          <w:u w:val="single"/>
        </w:rPr>
        <w:t>kmetijsk</w:t>
      </w:r>
      <w:r w:rsidR="00A52643" w:rsidRPr="003733A8">
        <w:rPr>
          <w:rFonts w:ascii="Open Sans" w:hAnsi="Open Sans" w:cs="Open Sans"/>
          <w:sz w:val="18"/>
          <w:szCs w:val="18"/>
          <w:u w:val="single"/>
        </w:rPr>
        <w:t>e</w:t>
      </w:r>
      <w:r w:rsidR="00D412F9" w:rsidRPr="003733A8">
        <w:rPr>
          <w:rFonts w:ascii="Open Sans" w:hAnsi="Open Sans" w:cs="Open Sans"/>
          <w:sz w:val="18"/>
          <w:szCs w:val="18"/>
          <w:u w:val="single"/>
        </w:rPr>
        <w:t xml:space="preserve"> </w:t>
      </w:r>
      <w:r w:rsidRPr="003733A8">
        <w:rPr>
          <w:rFonts w:ascii="Open Sans" w:hAnsi="Open Sans" w:cs="Open Sans"/>
          <w:sz w:val="18"/>
          <w:szCs w:val="18"/>
          <w:u w:val="single"/>
        </w:rPr>
        <w:t>površin</w:t>
      </w:r>
      <w:r w:rsidR="00A52643" w:rsidRPr="003733A8">
        <w:rPr>
          <w:rFonts w:ascii="Open Sans" w:hAnsi="Open Sans" w:cs="Open Sans"/>
          <w:sz w:val="18"/>
          <w:szCs w:val="18"/>
          <w:u w:val="single"/>
        </w:rPr>
        <w:t>e</w:t>
      </w:r>
      <w:r w:rsidRPr="003733A8">
        <w:rPr>
          <w:rFonts w:ascii="Open Sans" w:hAnsi="Open Sans" w:cs="Open Sans"/>
          <w:sz w:val="18"/>
          <w:szCs w:val="18"/>
        </w:rPr>
        <w:t xml:space="preserve">, ki ležijo na območju </w:t>
      </w:r>
      <w:r w:rsidR="00080BA3" w:rsidRPr="003733A8">
        <w:rPr>
          <w:rFonts w:ascii="Open Sans" w:hAnsi="Open Sans" w:cs="Open Sans"/>
          <w:sz w:val="18"/>
          <w:szCs w:val="18"/>
        </w:rPr>
        <w:t>Občine Mislinja</w:t>
      </w:r>
      <w:r w:rsidRPr="003733A8">
        <w:rPr>
          <w:rFonts w:ascii="Open Sans" w:hAnsi="Open Sans" w:cs="Open Sans"/>
          <w:sz w:val="18"/>
          <w:szCs w:val="18"/>
        </w:rPr>
        <w:t>. Za kmetijska zemljišča se šteje raba po GERK-ih.</w:t>
      </w:r>
      <w:r w:rsidRPr="003733A8">
        <w:rPr>
          <w:rFonts w:ascii="Open Sans" w:hAnsi="Open Sans" w:cs="Open Sans"/>
        </w:rPr>
        <w:t xml:space="preserve"> </w:t>
      </w:r>
    </w:p>
    <w:p w14:paraId="41983981" w14:textId="77777777" w:rsidR="001D4B8B" w:rsidRDefault="001D4B8B" w:rsidP="001D4B8B">
      <w:pPr>
        <w:pStyle w:val="Naslov1"/>
        <w:rPr>
          <w:rFonts w:ascii="Open Sans" w:hAnsi="Open Sans" w:cs="Open Sans"/>
          <w:color w:val="3366FF"/>
        </w:rPr>
      </w:pPr>
    </w:p>
    <w:p w14:paraId="0332E261" w14:textId="77777777" w:rsidR="003733A8" w:rsidRDefault="003733A8" w:rsidP="003733A8"/>
    <w:p w14:paraId="31B1116C" w14:textId="77777777" w:rsidR="003733A8" w:rsidRDefault="003733A8" w:rsidP="003733A8"/>
    <w:p w14:paraId="2EA25E4D" w14:textId="77777777" w:rsidR="003733A8" w:rsidRDefault="003733A8" w:rsidP="003733A8"/>
    <w:p w14:paraId="30D53FA6" w14:textId="77777777" w:rsidR="003733A8" w:rsidRDefault="003733A8" w:rsidP="003733A8"/>
    <w:p w14:paraId="5868B0B8" w14:textId="77777777" w:rsidR="003733A8" w:rsidRDefault="003733A8" w:rsidP="003733A8"/>
    <w:p w14:paraId="7BD584B1" w14:textId="77777777" w:rsidR="003733A8" w:rsidRDefault="003733A8" w:rsidP="003733A8"/>
    <w:p w14:paraId="30642E02" w14:textId="77777777" w:rsidR="003733A8" w:rsidRPr="003733A8" w:rsidRDefault="003733A8" w:rsidP="003733A8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1D4B8B" w:rsidRPr="003733A8" w14:paraId="23A2C075" w14:textId="77777777" w:rsidTr="005F5BB9">
        <w:tc>
          <w:tcPr>
            <w:tcW w:w="10031" w:type="dxa"/>
            <w:shd w:val="clear" w:color="auto" w:fill="C5E0B3" w:themeFill="accent6" w:themeFillTint="66"/>
          </w:tcPr>
          <w:p w14:paraId="07E2D219" w14:textId="77777777" w:rsidR="001D4B8B" w:rsidRPr="003733A8" w:rsidRDefault="001D4B8B" w:rsidP="00685895">
            <w:pPr>
              <w:pStyle w:val="Naslov1"/>
              <w:rPr>
                <w:rFonts w:ascii="Open Sans" w:hAnsi="Open Sans" w:cs="Open Sans"/>
                <w:color w:val="3366FF"/>
              </w:rPr>
            </w:pPr>
            <w:r w:rsidRPr="003733A8">
              <w:rPr>
                <w:rFonts w:ascii="Open Sans" w:hAnsi="Open Sans" w:cs="Open Sans"/>
                <w:color w:val="000000" w:themeColor="text1"/>
              </w:rPr>
              <w:lastRenderedPageBreak/>
              <w:t xml:space="preserve">2. OSNOVNI PODATKI O NALOŽBI / ČASU IZVEDBE IN PREDVIDENIH STROŠKIH                                                                     </w:t>
            </w:r>
          </w:p>
        </w:tc>
      </w:tr>
    </w:tbl>
    <w:p w14:paraId="35BE04E6" w14:textId="77777777" w:rsidR="001D4B8B" w:rsidRPr="003733A8" w:rsidRDefault="001D4B8B" w:rsidP="001D4B8B">
      <w:pPr>
        <w:pStyle w:val="Glava"/>
        <w:rPr>
          <w:rFonts w:ascii="Open Sans" w:hAnsi="Open Sans" w:cs="Open Sans"/>
          <w:sz w:val="20"/>
          <w:szCs w:val="20"/>
          <w:lang w:val="sl-SI"/>
        </w:rPr>
      </w:pPr>
    </w:p>
    <w:p w14:paraId="55CEAE77" w14:textId="77777777" w:rsidR="001D4B8B" w:rsidRPr="003733A8" w:rsidRDefault="001D4B8B" w:rsidP="00F919D5">
      <w:pPr>
        <w:pStyle w:val="Glava"/>
        <w:rPr>
          <w:rFonts w:ascii="Open Sans" w:hAnsi="Open Sans" w:cs="Open Sans"/>
          <w:b/>
          <w:sz w:val="20"/>
          <w:szCs w:val="20"/>
          <w:lang w:val="sl-SI"/>
        </w:rPr>
      </w:pPr>
      <w:r w:rsidRPr="003733A8">
        <w:rPr>
          <w:rFonts w:ascii="Open Sans" w:hAnsi="Open Sans" w:cs="Open Sans"/>
          <w:b/>
          <w:sz w:val="20"/>
          <w:szCs w:val="20"/>
        </w:rPr>
        <w:t xml:space="preserve">A. Vrsta naložbe </w:t>
      </w:r>
      <w:r w:rsidR="001F6677" w:rsidRPr="003733A8">
        <w:rPr>
          <w:rFonts w:ascii="Open Sans" w:hAnsi="Open Sans" w:cs="Open Sans"/>
          <w:b/>
          <w:sz w:val="20"/>
          <w:szCs w:val="20"/>
          <w:lang w:val="sl-SI"/>
        </w:rPr>
        <w:t xml:space="preserve">/ ukrepa </w:t>
      </w:r>
      <w:r w:rsidRPr="003733A8">
        <w:rPr>
          <w:rFonts w:ascii="Open Sans" w:hAnsi="Open Sans" w:cs="Open Sans"/>
          <w:b/>
          <w:sz w:val="20"/>
          <w:szCs w:val="20"/>
        </w:rPr>
        <w:t>(ustrezno obkrožite):</w:t>
      </w:r>
      <w:r w:rsidR="00F919D5" w:rsidRPr="003733A8">
        <w:rPr>
          <w:rFonts w:ascii="Open Sans" w:hAnsi="Open Sans" w:cs="Open Sans"/>
          <w:b/>
          <w:sz w:val="20"/>
          <w:szCs w:val="20"/>
          <w:lang w:val="sl-SI"/>
        </w:rPr>
        <w:t xml:space="preserve">* </w:t>
      </w:r>
    </w:p>
    <w:p w14:paraId="7507ECEF" w14:textId="77777777" w:rsidR="001D4B8B" w:rsidRPr="003733A8" w:rsidRDefault="001D4B8B" w:rsidP="001D4B8B">
      <w:pPr>
        <w:pStyle w:val="Glava"/>
        <w:rPr>
          <w:rFonts w:ascii="Open Sans" w:hAnsi="Open Sans" w:cs="Open Sans"/>
          <w:b/>
          <w:sz w:val="20"/>
          <w:szCs w:val="20"/>
        </w:rPr>
      </w:pPr>
    </w:p>
    <w:tbl>
      <w:tblPr>
        <w:tblW w:w="8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7"/>
      </w:tblGrid>
      <w:tr w:rsidR="001D4B8B" w:rsidRPr="003733A8" w14:paraId="353242FB" w14:textId="77777777" w:rsidTr="00685895">
        <w:trPr>
          <w:trHeight w:val="267"/>
        </w:trPr>
        <w:tc>
          <w:tcPr>
            <w:tcW w:w="8327" w:type="dxa"/>
            <w:shd w:val="clear" w:color="auto" w:fill="auto"/>
          </w:tcPr>
          <w:p w14:paraId="4C1987A2" w14:textId="77777777" w:rsidR="001D4B8B" w:rsidRPr="003733A8" w:rsidRDefault="001D4B8B" w:rsidP="00685895">
            <w:pPr>
              <w:tabs>
                <w:tab w:val="num" w:pos="426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1. Posodabljanje kmetij</w:t>
            </w:r>
          </w:p>
          <w:p w14:paraId="0A75209B" w14:textId="77777777" w:rsidR="001D4B8B" w:rsidRPr="003733A8" w:rsidRDefault="00E27043" w:rsidP="00F7148E">
            <w:pPr>
              <w:pStyle w:val="Odstavekseznama"/>
              <w:numPr>
                <w:ilvl w:val="0"/>
                <w:numId w:val="1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s</w:t>
            </w:r>
            <w:r w:rsidR="00F7148E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ofinanciranje kmetijske mehanizacije </w:t>
            </w:r>
          </w:p>
          <w:p w14:paraId="4A708A1D" w14:textId="77777777" w:rsidR="00F7148E" w:rsidRPr="003733A8" w:rsidRDefault="00E27043" w:rsidP="00F7148E">
            <w:pPr>
              <w:pStyle w:val="Odstavekseznama"/>
              <w:numPr>
                <w:ilvl w:val="0"/>
                <w:numId w:val="1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n</w:t>
            </w:r>
            <w:r w:rsidR="00804B98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aložbe – </w:t>
            </w:r>
            <w:r w:rsidR="00D24860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sofinanciranje </w:t>
            </w:r>
            <w:r w:rsidR="00247506" w:rsidRPr="003733A8">
              <w:rPr>
                <w:rFonts w:ascii="Open Sans" w:hAnsi="Open Sans" w:cs="Open Sans"/>
                <w:b/>
                <w:sz w:val="20"/>
                <w:szCs w:val="20"/>
              </w:rPr>
              <w:t>rastlinjakov</w:t>
            </w:r>
            <w:r w:rsidR="00804B98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  <w:p w14:paraId="5A6F5007" w14:textId="533A84C4" w:rsidR="00F7148E" w:rsidRPr="003733A8" w:rsidRDefault="00E27043" w:rsidP="00F7148E">
            <w:pPr>
              <w:pStyle w:val="Odstavekseznama"/>
              <w:numPr>
                <w:ilvl w:val="0"/>
                <w:numId w:val="1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n</w:t>
            </w:r>
            <w:r w:rsidR="00F7148E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aložbe v obnovo travnikov - </w:t>
            </w:r>
            <w:proofErr w:type="spellStart"/>
            <w:r w:rsidR="00F7148E" w:rsidRPr="003733A8">
              <w:rPr>
                <w:rFonts w:ascii="Open Sans" w:hAnsi="Open Sans" w:cs="Open Sans"/>
                <w:b/>
                <w:sz w:val="20"/>
                <w:szCs w:val="20"/>
              </w:rPr>
              <w:t>sof</w:t>
            </w:r>
            <w:proofErr w:type="spellEnd"/>
            <w:r w:rsidR="00F7148E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. nakupa </w:t>
            </w:r>
            <w:r w:rsidR="000E3359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semena </w:t>
            </w:r>
            <w:r w:rsidR="00F7148E" w:rsidRPr="003733A8">
              <w:rPr>
                <w:rFonts w:ascii="Open Sans" w:hAnsi="Open Sans" w:cs="Open Sans"/>
                <w:b/>
                <w:sz w:val="20"/>
                <w:szCs w:val="20"/>
              </w:rPr>
              <w:t>TDM</w:t>
            </w:r>
            <w:r w:rsidR="000E3359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  <w:p w14:paraId="7B5E000B" w14:textId="6067E477" w:rsidR="00C04F1F" w:rsidRPr="003733A8" w:rsidRDefault="00C04F1F" w:rsidP="00C04F1F">
            <w:pPr>
              <w:pStyle w:val="Odstavekseznama"/>
              <w:numPr>
                <w:ilvl w:val="0"/>
                <w:numId w:val="1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obnova hlevov</w:t>
            </w:r>
          </w:p>
          <w:p w14:paraId="45BD4C8E" w14:textId="568F71D3" w:rsidR="00073D29" w:rsidRPr="003733A8" w:rsidRDefault="00073D29" w:rsidP="00C04F1F">
            <w:pPr>
              <w:pStyle w:val="Odstavekseznama"/>
              <w:numPr>
                <w:ilvl w:val="0"/>
                <w:numId w:val="1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nakup sadik</w:t>
            </w:r>
          </w:p>
          <w:p w14:paraId="601AB5CA" w14:textId="77777777" w:rsidR="001D4B8B" w:rsidRPr="003733A8" w:rsidRDefault="001D4B8B" w:rsidP="00685895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2. Urejanje</w:t>
            </w:r>
            <w:r w:rsidR="00E27043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 kmetijskih zemljišč</w:t>
            </w:r>
          </w:p>
          <w:p w14:paraId="7BBCE58A" w14:textId="77777777" w:rsidR="005229D1" w:rsidRPr="003733A8" w:rsidRDefault="001D4B8B" w:rsidP="00BD5C26">
            <w:pPr>
              <w:numPr>
                <w:ilvl w:val="0"/>
                <w:numId w:val="13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izvedba agromelioracijskih del kmetijskih zemljišč</w:t>
            </w:r>
            <w:r w:rsidR="00BD085D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  <w:p w14:paraId="18BED333" w14:textId="77777777" w:rsidR="00DB68FC" w:rsidRPr="003733A8" w:rsidRDefault="00DB68FC" w:rsidP="00BD5C26">
            <w:pPr>
              <w:numPr>
                <w:ilvl w:val="0"/>
                <w:numId w:val="13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ureditev pašnikov</w:t>
            </w:r>
          </w:p>
          <w:p w14:paraId="6BB90CF0" w14:textId="77777777" w:rsidR="00B31AE7" w:rsidRPr="003733A8" w:rsidRDefault="00B31AE7" w:rsidP="00B31AE7">
            <w:pPr>
              <w:ind w:left="59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64407152" w14:textId="77777777" w:rsidR="001D4B8B" w:rsidRPr="003733A8" w:rsidRDefault="001D4B8B" w:rsidP="001D4B8B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  <w:lang w:val="sl-SI"/>
        </w:rPr>
      </w:pPr>
    </w:p>
    <w:p w14:paraId="17484456" w14:textId="77777777" w:rsidR="00F919D5" w:rsidRPr="003733A8" w:rsidRDefault="006D733B" w:rsidP="00F919D5">
      <w:pPr>
        <w:pStyle w:val="Glava"/>
        <w:rPr>
          <w:rFonts w:ascii="Open Sans" w:hAnsi="Open Sans" w:cs="Open Sans"/>
          <w:b/>
          <w:sz w:val="20"/>
          <w:szCs w:val="20"/>
          <w:lang w:val="sl-SI"/>
        </w:rPr>
      </w:pPr>
      <w:r w:rsidRPr="003733A8">
        <w:rPr>
          <w:rFonts w:ascii="Open Sans" w:hAnsi="Open Sans" w:cs="Open Sans"/>
          <w:b/>
          <w:sz w:val="20"/>
          <w:szCs w:val="20"/>
          <w:lang w:val="sl-SI"/>
        </w:rPr>
        <w:t>V</w:t>
      </w:r>
      <w:r w:rsidR="00F919D5" w:rsidRPr="003733A8">
        <w:rPr>
          <w:rFonts w:ascii="Open Sans" w:hAnsi="Open Sans" w:cs="Open Sans"/>
          <w:b/>
          <w:sz w:val="20"/>
          <w:szCs w:val="20"/>
          <w:lang w:val="sl-SI"/>
        </w:rPr>
        <w:t xml:space="preserve"> primeru prijave na več ukrepov je potrebno  izpolniti več </w:t>
      </w:r>
      <w:r w:rsidRPr="003733A8">
        <w:rPr>
          <w:rFonts w:ascii="Open Sans" w:hAnsi="Open Sans" w:cs="Open Sans"/>
          <w:b/>
          <w:sz w:val="20"/>
          <w:szCs w:val="20"/>
          <w:lang w:val="sl-SI"/>
        </w:rPr>
        <w:t>PRIJAVNIH</w:t>
      </w:r>
      <w:r w:rsidR="00F919D5" w:rsidRPr="003733A8">
        <w:rPr>
          <w:rFonts w:ascii="Open Sans" w:hAnsi="Open Sans" w:cs="Open Sans"/>
          <w:b/>
          <w:sz w:val="20"/>
          <w:szCs w:val="20"/>
          <w:lang w:val="sl-SI"/>
        </w:rPr>
        <w:t xml:space="preserve"> obrazcev!</w:t>
      </w:r>
    </w:p>
    <w:p w14:paraId="71CE1146" w14:textId="77777777" w:rsidR="00F20C9F" w:rsidRPr="003733A8" w:rsidRDefault="00F20C9F" w:rsidP="001D4B8B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</w:rPr>
      </w:pPr>
    </w:p>
    <w:p w14:paraId="4A726026" w14:textId="6E1D36D9" w:rsidR="001D4B8B" w:rsidRPr="003733A8" w:rsidRDefault="001D4B8B" w:rsidP="001D4B8B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  <w:lang w:val="sl-SI"/>
        </w:rPr>
      </w:pPr>
      <w:r w:rsidRPr="003733A8">
        <w:rPr>
          <w:rFonts w:ascii="Open Sans" w:hAnsi="Open Sans" w:cs="Open Sans"/>
          <w:b/>
          <w:sz w:val="20"/>
          <w:szCs w:val="20"/>
        </w:rPr>
        <w:t>B. Lokacija naložbe:</w:t>
      </w:r>
    </w:p>
    <w:p w14:paraId="20DF6188" w14:textId="77777777" w:rsidR="001D4B8B" w:rsidRPr="003733A8" w:rsidRDefault="001D4B8B" w:rsidP="001D4B8B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  <w:lang w:val="sl-SI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2772"/>
        <w:gridCol w:w="2892"/>
      </w:tblGrid>
      <w:tr w:rsidR="001D4B8B" w:rsidRPr="003733A8" w14:paraId="3E63F273" w14:textId="77777777" w:rsidTr="004D567A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5C13" w14:textId="174BE8E0" w:rsidR="001D4B8B" w:rsidRPr="003733A8" w:rsidRDefault="004D253E" w:rsidP="00F7148E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733A8">
              <w:rPr>
                <w:rFonts w:ascii="Open Sans" w:hAnsi="Open Sans" w:cs="Open Sans"/>
                <w:sz w:val="20"/>
                <w:szCs w:val="20"/>
              </w:rPr>
              <w:t>Obč</w:t>
            </w:r>
            <w:r w:rsidR="00C94AE3"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3733A8">
              <w:rPr>
                <w:rFonts w:ascii="Open Sans" w:hAnsi="Open Sans" w:cs="Open Sans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0B2F" w14:textId="006734F0" w:rsidR="001D4B8B" w:rsidRPr="003733A8" w:rsidRDefault="004D253E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Mislinja</w:t>
            </w:r>
          </w:p>
        </w:tc>
      </w:tr>
      <w:tr w:rsidR="001D4B8B" w:rsidRPr="003733A8" w14:paraId="5828B066" w14:textId="77777777" w:rsidTr="00D76EF5">
        <w:trPr>
          <w:trHeight w:val="39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00AB" w14:textId="34FDACD4" w:rsidR="001D4B8B" w:rsidRPr="003733A8" w:rsidRDefault="004D253E" w:rsidP="00685895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bCs/>
                <w:sz w:val="20"/>
                <w:szCs w:val="20"/>
              </w:rPr>
              <w:t>Naslov</w:t>
            </w:r>
            <w:r w:rsidR="001D4B8B" w:rsidRPr="003733A8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lokacije naložbe*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043" w14:textId="77777777" w:rsidR="001D4B8B" w:rsidRPr="003733A8" w:rsidRDefault="001D4B8B" w:rsidP="00685895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1D4B8B" w:rsidRPr="003733A8" w14:paraId="6B65FABA" w14:textId="77777777" w:rsidTr="004D567A">
        <w:trPr>
          <w:cantSplit/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0C87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Terminski plan naložbe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57DB" w14:textId="57C6C831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 xml:space="preserve">Začetek izvajanja </w:t>
            </w:r>
            <w:r w:rsidR="00BF7D87" w:rsidRPr="003733A8">
              <w:rPr>
                <w:rFonts w:ascii="Open Sans" w:hAnsi="Open Sans" w:cs="Open Sans"/>
                <w:sz w:val="20"/>
                <w:szCs w:val="20"/>
              </w:rPr>
              <w:t>*</w:t>
            </w:r>
          </w:p>
          <w:p w14:paraId="5B744AF8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76CE0D7" w14:textId="7FFAF79C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Konec izvajanja</w:t>
            </w:r>
            <w:r w:rsidR="00BF7D87" w:rsidRPr="003733A8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67F7" w14:textId="0104CE03" w:rsidR="001D4B8B" w:rsidRPr="003733A8" w:rsidRDefault="00BF7D87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 xml:space="preserve">                                                                    </w:t>
            </w:r>
          </w:p>
          <w:p w14:paraId="36A8237B" w14:textId="3632D94A" w:rsidR="001D4B8B" w:rsidRPr="003733A8" w:rsidRDefault="00BF7D87" w:rsidP="00172D70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 xml:space="preserve">                                        </w:t>
            </w:r>
          </w:p>
        </w:tc>
      </w:tr>
    </w:tbl>
    <w:p w14:paraId="425091A1" w14:textId="4D097092" w:rsidR="001D4B8B" w:rsidRPr="003733A8" w:rsidRDefault="001D4B8B" w:rsidP="001D4B8B">
      <w:pPr>
        <w:rPr>
          <w:rFonts w:ascii="Open Sans" w:hAnsi="Open Sans" w:cs="Open Sans"/>
          <w:bCs/>
          <w:i/>
          <w:sz w:val="20"/>
          <w:szCs w:val="20"/>
        </w:rPr>
      </w:pPr>
      <w:r w:rsidRPr="003733A8">
        <w:rPr>
          <w:rFonts w:ascii="Open Sans" w:hAnsi="Open Sans" w:cs="Open Sans"/>
          <w:bCs/>
          <w:sz w:val="20"/>
          <w:szCs w:val="20"/>
        </w:rPr>
        <w:t xml:space="preserve">* </w:t>
      </w:r>
      <w:r w:rsidR="00F25A09" w:rsidRPr="003733A8">
        <w:rPr>
          <w:rFonts w:ascii="Open Sans" w:hAnsi="Open Sans" w:cs="Open Sans"/>
          <w:bCs/>
          <w:i/>
          <w:sz w:val="20"/>
          <w:szCs w:val="20"/>
        </w:rPr>
        <w:t xml:space="preserve">obvezno polje </w:t>
      </w:r>
      <w:r w:rsidR="00BF7D87" w:rsidRPr="003733A8">
        <w:rPr>
          <w:rFonts w:ascii="Open Sans" w:hAnsi="Open Sans" w:cs="Open Sans"/>
          <w:bCs/>
          <w:i/>
          <w:sz w:val="20"/>
          <w:szCs w:val="20"/>
        </w:rPr>
        <w:t xml:space="preserve">                                                                                        VPISATI </w:t>
      </w:r>
    </w:p>
    <w:p w14:paraId="27EFA23C" w14:textId="77777777" w:rsidR="001D4B8B" w:rsidRPr="003733A8" w:rsidRDefault="001D4B8B" w:rsidP="001D4B8B">
      <w:pPr>
        <w:rPr>
          <w:rFonts w:ascii="Open Sans" w:hAnsi="Open Sans" w:cs="Open Sans"/>
          <w:b/>
          <w:bCs/>
          <w:sz w:val="20"/>
          <w:szCs w:val="20"/>
        </w:rPr>
      </w:pPr>
    </w:p>
    <w:p w14:paraId="2F2F9BFC" w14:textId="77777777" w:rsidR="001D4B8B" w:rsidRPr="003733A8" w:rsidRDefault="001D4B8B" w:rsidP="001D4B8B">
      <w:pPr>
        <w:rPr>
          <w:rFonts w:ascii="Open Sans" w:hAnsi="Open Sans" w:cs="Open Sans"/>
          <w:b/>
          <w:bCs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 xml:space="preserve">C. Utemeljitev naložbe </w:t>
      </w:r>
    </w:p>
    <w:p w14:paraId="507FD143" w14:textId="77777777" w:rsidR="001D4B8B" w:rsidRPr="003733A8" w:rsidRDefault="001D4B8B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 xml:space="preserve">Obvezna priloga: </w:t>
      </w:r>
      <w:r w:rsidR="00247506" w:rsidRPr="003733A8">
        <w:rPr>
          <w:rFonts w:ascii="Open Sans" w:hAnsi="Open Sans" w:cs="Open Sans"/>
          <w:sz w:val="20"/>
          <w:szCs w:val="20"/>
        </w:rPr>
        <w:t>Kratek opis predvidenih del nezahtevne agromelioracije</w:t>
      </w:r>
    </w:p>
    <w:p w14:paraId="528BD274" w14:textId="77777777" w:rsidR="001D4B8B" w:rsidRPr="003733A8" w:rsidRDefault="001D4B8B" w:rsidP="001D4B8B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</w:rPr>
      </w:pPr>
    </w:p>
    <w:p w14:paraId="5915812F" w14:textId="77777777" w:rsidR="001D4B8B" w:rsidRPr="003733A8" w:rsidRDefault="001D4B8B" w:rsidP="001D4B8B">
      <w:pPr>
        <w:pStyle w:val="Glava"/>
        <w:tabs>
          <w:tab w:val="left" w:pos="708"/>
        </w:tabs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D. Finančni podatki o naložbi</w:t>
      </w:r>
    </w:p>
    <w:p w14:paraId="2909C822" w14:textId="77777777" w:rsidR="001D4B8B" w:rsidRPr="003733A8" w:rsidRDefault="001D4B8B" w:rsidP="001D4B8B">
      <w:pPr>
        <w:rPr>
          <w:rFonts w:ascii="Open Sans" w:hAnsi="Open Sans" w:cs="Open Sans"/>
          <w:sz w:val="20"/>
          <w:szCs w:val="20"/>
        </w:rPr>
      </w:pPr>
    </w:p>
    <w:p w14:paraId="774F94F1" w14:textId="77777777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D1. Upravičeni stroški (ustrezno obkrožite):</w:t>
      </w:r>
    </w:p>
    <w:p w14:paraId="4311E487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2078D601" w14:textId="77777777" w:rsidR="003D0770" w:rsidRPr="003733A8" w:rsidRDefault="001D4B8B" w:rsidP="001D4B8B">
      <w:pPr>
        <w:tabs>
          <w:tab w:val="num" w:pos="426"/>
        </w:tabs>
        <w:rPr>
          <w:rFonts w:ascii="Open Sans" w:hAnsi="Open Sans" w:cs="Open Sans"/>
        </w:rPr>
      </w:pPr>
      <w:r w:rsidRPr="003733A8">
        <w:rPr>
          <w:rFonts w:ascii="Open Sans" w:hAnsi="Open Sans" w:cs="Open Sans"/>
          <w:b/>
          <w:sz w:val="20"/>
          <w:szCs w:val="20"/>
          <w:highlight w:val="lightGray"/>
        </w:rPr>
        <w:t>1</w:t>
      </w:r>
      <w:r w:rsidR="001F6677" w:rsidRPr="003733A8">
        <w:rPr>
          <w:rFonts w:ascii="Open Sans" w:hAnsi="Open Sans" w:cs="Open Sans"/>
          <w:b/>
          <w:sz w:val="20"/>
          <w:szCs w:val="20"/>
          <w:highlight w:val="lightGray"/>
        </w:rPr>
        <w:t>)</w:t>
      </w:r>
      <w:r w:rsidRPr="003733A8">
        <w:rPr>
          <w:rFonts w:ascii="Open Sans" w:hAnsi="Open Sans" w:cs="Open Sans"/>
          <w:b/>
          <w:sz w:val="20"/>
          <w:szCs w:val="20"/>
          <w:highlight w:val="lightGray"/>
        </w:rPr>
        <w:t>. Posodabljanje kmetij:</w:t>
      </w:r>
      <w:r w:rsidR="001F6677" w:rsidRPr="003733A8">
        <w:rPr>
          <w:rFonts w:ascii="Open Sans" w:hAnsi="Open Sans" w:cs="Open Sans"/>
        </w:rPr>
        <w:t xml:space="preserve"> </w:t>
      </w:r>
    </w:p>
    <w:p w14:paraId="56B6985D" w14:textId="77777777" w:rsidR="001D4B8B" w:rsidRPr="003733A8" w:rsidRDefault="003D0770" w:rsidP="001D4B8B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 xml:space="preserve">a) </w:t>
      </w:r>
      <w:r w:rsidR="001F6677" w:rsidRPr="003733A8">
        <w:rPr>
          <w:rFonts w:ascii="Open Sans" w:hAnsi="Open Sans" w:cs="Open Sans"/>
          <w:b/>
          <w:sz w:val="20"/>
          <w:szCs w:val="20"/>
        </w:rPr>
        <w:t xml:space="preserve">sofinanciranje </w:t>
      </w:r>
      <w:r w:rsidR="00D24860" w:rsidRPr="003733A8">
        <w:rPr>
          <w:rFonts w:ascii="Open Sans" w:hAnsi="Open Sans" w:cs="Open Sans"/>
          <w:b/>
          <w:sz w:val="20"/>
          <w:szCs w:val="20"/>
        </w:rPr>
        <w:t xml:space="preserve">kmetijske mehanizacije </w:t>
      </w:r>
    </w:p>
    <w:p w14:paraId="360003DF" w14:textId="77777777" w:rsidR="001D4B8B" w:rsidRPr="003733A8" w:rsidRDefault="003D0770" w:rsidP="001D4B8B">
      <w:pPr>
        <w:pStyle w:val="Telobesedila"/>
        <w:jc w:val="both"/>
        <w:rPr>
          <w:rFonts w:ascii="Open Sans" w:hAnsi="Open Sans" w:cs="Open Sans"/>
          <w:sz w:val="20"/>
          <w:szCs w:val="20"/>
        </w:rPr>
      </w:pPr>
      <w:bookmarkStart w:id="0" w:name="_Hlk31261958"/>
      <w:r w:rsidRPr="003733A8">
        <w:rPr>
          <w:rFonts w:ascii="Open Sans" w:hAnsi="Open Sans" w:cs="Open Sans"/>
          <w:sz w:val="20"/>
          <w:szCs w:val="20"/>
          <w:lang w:val="sl-SI"/>
        </w:rPr>
        <w:t>- p</w:t>
      </w:r>
      <w:proofErr w:type="spellStart"/>
      <w:r w:rsidR="001D4B8B" w:rsidRPr="003733A8">
        <w:rPr>
          <w:rFonts w:ascii="Open Sans" w:hAnsi="Open Sans" w:cs="Open Sans"/>
          <w:sz w:val="20"/>
          <w:szCs w:val="20"/>
        </w:rPr>
        <w:t>omoč</w:t>
      </w:r>
      <w:proofErr w:type="spellEnd"/>
      <w:r w:rsidR="001D4B8B" w:rsidRPr="003733A8">
        <w:rPr>
          <w:rFonts w:ascii="Open Sans" w:hAnsi="Open Sans" w:cs="Open Sans"/>
          <w:sz w:val="20"/>
          <w:szCs w:val="20"/>
        </w:rPr>
        <w:t xml:space="preserve"> se dodeli za naložbe v </w:t>
      </w:r>
      <w:r w:rsidR="00DB68FC" w:rsidRPr="003733A8">
        <w:rPr>
          <w:rFonts w:ascii="Open Sans" w:hAnsi="Open Sans" w:cs="Open Sans"/>
          <w:sz w:val="20"/>
          <w:szCs w:val="20"/>
          <w:lang w:val="sl-SI"/>
        </w:rPr>
        <w:t>kmetijsko mehanizacijo</w:t>
      </w:r>
      <w:r w:rsidR="001D4B8B" w:rsidRPr="003733A8">
        <w:rPr>
          <w:rFonts w:ascii="Open Sans" w:hAnsi="Open Sans" w:cs="Open Sans"/>
          <w:sz w:val="20"/>
          <w:szCs w:val="20"/>
        </w:rPr>
        <w:t xml:space="preserve">. </w:t>
      </w:r>
    </w:p>
    <w:p w14:paraId="39A164EB" w14:textId="317D9B55" w:rsidR="001D4B8B" w:rsidRPr="003733A8" w:rsidRDefault="00B136AB" w:rsidP="001D4B8B">
      <w:pPr>
        <w:pStyle w:val="Telobesedila"/>
        <w:jc w:val="both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  <w:lang w:val="sl-SI"/>
        </w:rPr>
        <w:t xml:space="preserve"> </w:t>
      </w:r>
      <w:r w:rsidRPr="003733A8">
        <w:rPr>
          <w:rFonts w:ascii="Open Sans" w:hAnsi="Open Sans" w:cs="Open Sans"/>
          <w:sz w:val="20"/>
          <w:szCs w:val="20"/>
        </w:rPr>
        <w:t>(podrobno glej razpis)</w:t>
      </w:r>
    </w:p>
    <w:bookmarkEnd w:id="0"/>
    <w:p w14:paraId="7FA95C37" w14:textId="77777777" w:rsidR="001F6677" w:rsidRPr="003733A8" w:rsidRDefault="001F6677" w:rsidP="001F6677">
      <w:pPr>
        <w:jc w:val="left"/>
        <w:rPr>
          <w:rFonts w:ascii="Open Sans" w:hAnsi="Open Sans" w:cs="Open Sans"/>
          <w:sz w:val="20"/>
          <w:szCs w:val="20"/>
        </w:rPr>
      </w:pPr>
    </w:p>
    <w:p w14:paraId="1F43A9CF" w14:textId="77777777" w:rsidR="001F6677" w:rsidRPr="003733A8" w:rsidRDefault="001F6677" w:rsidP="001F6677">
      <w:pPr>
        <w:jc w:val="left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b)</w:t>
      </w:r>
      <w:r w:rsidR="003D0770" w:rsidRPr="003733A8">
        <w:rPr>
          <w:rFonts w:ascii="Open Sans" w:hAnsi="Open Sans" w:cs="Open Sans"/>
          <w:b/>
          <w:sz w:val="20"/>
          <w:szCs w:val="20"/>
        </w:rPr>
        <w:t xml:space="preserve"> </w:t>
      </w:r>
      <w:r w:rsidR="00C3754D" w:rsidRPr="003733A8">
        <w:rPr>
          <w:rFonts w:ascii="Open Sans" w:hAnsi="Open Sans" w:cs="Open Sans"/>
          <w:b/>
          <w:sz w:val="20"/>
          <w:szCs w:val="20"/>
        </w:rPr>
        <w:t xml:space="preserve">sofinanciranje </w:t>
      </w:r>
      <w:r w:rsidR="00247506" w:rsidRPr="003733A8">
        <w:rPr>
          <w:rFonts w:ascii="Open Sans" w:hAnsi="Open Sans" w:cs="Open Sans"/>
          <w:b/>
          <w:sz w:val="20"/>
          <w:szCs w:val="20"/>
        </w:rPr>
        <w:t>rastlinjakov</w:t>
      </w:r>
    </w:p>
    <w:p w14:paraId="01D63F8C" w14:textId="77777777" w:rsidR="003D0770" w:rsidRPr="003733A8" w:rsidRDefault="003D0770" w:rsidP="001D4B8B">
      <w:pPr>
        <w:rPr>
          <w:rFonts w:ascii="Open Sans" w:hAnsi="Open Sans" w:cs="Open Sans"/>
          <w:strike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- sofinancirajo se stroški nakupa </w:t>
      </w:r>
      <w:r w:rsidR="00247506" w:rsidRPr="003733A8">
        <w:rPr>
          <w:rFonts w:ascii="Open Sans" w:hAnsi="Open Sans" w:cs="Open Sans"/>
          <w:sz w:val="20"/>
          <w:szCs w:val="20"/>
        </w:rPr>
        <w:t>rastlinjaka</w:t>
      </w:r>
      <w:r w:rsidRPr="003733A8">
        <w:rPr>
          <w:rFonts w:ascii="Open Sans" w:hAnsi="Open Sans" w:cs="Open Sans"/>
          <w:sz w:val="20"/>
          <w:szCs w:val="20"/>
        </w:rPr>
        <w:t xml:space="preserve"> </w:t>
      </w:r>
    </w:p>
    <w:p w14:paraId="13508D11" w14:textId="3ABCDD1A" w:rsidR="001F6677" w:rsidRPr="003733A8" w:rsidRDefault="003D0770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  (podrobno glej razpis)</w:t>
      </w:r>
    </w:p>
    <w:p w14:paraId="1440894A" w14:textId="77777777" w:rsidR="003D0770" w:rsidRPr="003733A8" w:rsidRDefault="003D0770" w:rsidP="001D4B8B">
      <w:pPr>
        <w:rPr>
          <w:rFonts w:ascii="Open Sans" w:hAnsi="Open Sans" w:cs="Open Sans"/>
          <w:b/>
          <w:sz w:val="20"/>
          <w:szCs w:val="20"/>
        </w:rPr>
      </w:pPr>
    </w:p>
    <w:p w14:paraId="0ADFAAA3" w14:textId="329EE696" w:rsidR="003D0770" w:rsidRPr="003733A8" w:rsidRDefault="003D0770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c) naložbe v obnovo travnikov - sof</w:t>
      </w:r>
      <w:r w:rsidR="000B189C" w:rsidRPr="003733A8">
        <w:rPr>
          <w:rFonts w:ascii="Open Sans" w:hAnsi="Open Sans" w:cs="Open Sans"/>
          <w:b/>
          <w:sz w:val="20"/>
          <w:szCs w:val="20"/>
        </w:rPr>
        <w:t>inanciranje</w:t>
      </w:r>
      <w:r w:rsidRPr="003733A8">
        <w:rPr>
          <w:rFonts w:ascii="Open Sans" w:hAnsi="Open Sans" w:cs="Open Sans"/>
          <w:b/>
          <w:sz w:val="20"/>
          <w:szCs w:val="20"/>
        </w:rPr>
        <w:t xml:space="preserve"> </w:t>
      </w:r>
      <w:r w:rsidR="000B189C" w:rsidRPr="003733A8">
        <w:rPr>
          <w:rFonts w:ascii="Open Sans" w:hAnsi="Open Sans" w:cs="Open Sans"/>
          <w:b/>
          <w:sz w:val="20"/>
          <w:szCs w:val="20"/>
        </w:rPr>
        <w:t>n</w:t>
      </w:r>
      <w:r w:rsidRPr="003733A8">
        <w:rPr>
          <w:rFonts w:ascii="Open Sans" w:hAnsi="Open Sans" w:cs="Open Sans"/>
          <w:b/>
          <w:sz w:val="20"/>
          <w:szCs w:val="20"/>
        </w:rPr>
        <w:t>akupa</w:t>
      </w:r>
      <w:r w:rsidR="000E3359" w:rsidRPr="003733A8">
        <w:rPr>
          <w:rFonts w:ascii="Open Sans" w:hAnsi="Open Sans" w:cs="Open Sans"/>
          <w:b/>
          <w:sz w:val="20"/>
          <w:szCs w:val="20"/>
        </w:rPr>
        <w:t xml:space="preserve"> semena </w:t>
      </w:r>
      <w:r w:rsidRPr="003733A8">
        <w:rPr>
          <w:rFonts w:ascii="Open Sans" w:hAnsi="Open Sans" w:cs="Open Sans"/>
          <w:b/>
          <w:sz w:val="20"/>
          <w:szCs w:val="20"/>
        </w:rPr>
        <w:t xml:space="preserve"> </w:t>
      </w:r>
      <w:r w:rsidR="00C50B01" w:rsidRPr="003733A8">
        <w:rPr>
          <w:rFonts w:ascii="Open Sans" w:hAnsi="Open Sans" w:cs="Open Sans"/>
          <w:b/>
          <w:sz w:val="20"/>
          <w:szCs w:val="20"/>
        </w:rPr>
        <w:t>travne deteljne mešanice -</w:t>
      </w:r>
      <w:r w:rsidRPr="003733A8">
        <w:rPr>
          <w:rFonts w:ascii="Open Sans" w:hAnsi="Open Sans" w:cs="Open Sans"/>
          <w:b/>
          <w:sz w:val="20"/>
          <w:szCs w:val="20"/>
        </w:rPr>
        <w:t>TDM</w:t>
      </w:r>
      <w:r w:rsidR="000E3359" w:rsidRPr="003733A8">
        <w:rPr>
          <w:rFonts w:ascii="Open Sans" w:hAnsi="Open Sans" w:cs="Open Sans"/>
          <w:b/>
          <w:sz w:val="20"/>
          <w:szCs w:val="20"/>
        </w:rPr>
        <w:t xml:space="preserve"> </w:t>
      </w:r>
    </w:p>
    <w:p w14:paraId="41A1DF05" w14:textId="77777777" w:rsidR="003D0770" w:rsidRPr="003733A8" w:rsidRDefault="003D0770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- upravičeni stroški so stroški nakupa semen TDM- 22 kg semena na hektar </w:t>
      </w:r>
      <w:proofErr w:type="spellStart"/>
      <w:r w:rsidRPr="003733A8">
        <w:rPr>
          <w:rFonts w:ascii="Open Sans" w:hAnsi="Open Sans" w:cs="Open Sans"/>
          <w:sz w:val="20"/>
          <w:szCs w:val="20"/>
        </w:rPr>
        <w:t>dosejanega</w:t>
      </w:r>
      <w:proofErr w:type="spellEnd"/>
      <w:r w:rsidRPr="003733A8">
        <w:rPr>
          <w:rFonts w:ascii="Open Sans" w:hAnsi="Open Sans" w:cs="Open Sans"/>
          <w:sz w:val="20"/>
          <w:szCs w:val="20"/>
        </w:rPr>
        <w:t xml:space="preserve"> travnika in ena   </w:t>
      </w:r>
    </w:p>
    <w:p w14:paraId="79F5984E" w14:textId="0ACAB126" w:rsidR="003D0770" w:rsidRPr="003733A8" w:rsidRDefault="003D0770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  ura </w:t>
      </w:r>
      <w:proofErr w:type="spellStart"/>
      <w:r w:rsidRPr="003733A8">
        <w:rPr>
          <w:rFonts w:ascii="Open Sans" w:hAnsi="Open Sans" w:cs="Open Sans"/>
          <w:sz w:val="20"/>
          <w:szCs w:val="20"/>
        </w:rPr>
        <w:t>dosejavanja</w:t>
      </w:r>
      <w:proofErr w:type="spellEnd"/>
      <w:r w:rsidR="006D733B" w:rsidRPr="003733A8">
        <w:rPr>
          <w:rFonts w:ascii="Open Sans" w:hAnsi="Open Sans" w:cs="Open Sans"/>
          <w:sz w:val="20"/>
          <w:szCs w:val="20"/>
        </w:rPr>
        <w:t xml:space="preserve"> na hektar ( vse do predpisane višine sofinanciranja )</w:t>
      </w:r>
      <w:r w:rsidR="00725FA5" w:rsidRPr="003733A8">
        <w:rPr>
          <w:rFonts w:ascii="Open Sans" w:hAnsi="Open Sans" w:cs="Open Sans"/>
          <w:bCs/>
          <w:shd w:val="clear" w:color="auto" w:fill="FFFFFF" w:themeFill="background1"/>
        </w:rPr>
        <w:t xml:space="preserve"> </w:t>
      </w:r>
    </w:p>
    <w:p w14:paraId="5DE0F234" w14:textId="7A7B0463" w:rsidR="003D0770" w:rsidRPr="003733A8" w:rsidRDefault="003D0770" w:rsidP="003D0770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  (podrobno glej razpis)</w:t>
      </w:r>
    </w:p>
    <w:p w14:paraId="19B89720" w14:textId="77777777" w:rsidR="003D0770" w:rsidRPr="003733A8" w:rsidRDefault="003D0770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lastRenderedPageBreak/>
        <w:t xml:space="preserve"> </w:t>
      </w:r>
    </w:p>
    <w:p w14:paraId="598A5F1F" w14:textId="77777777" w:rsidR="00A80B44" w:rsidRPr="003733A8" w:rsidRDefault="00DF11ED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d</w:t>
      </w:r>
      <w:r w:rsidR="00A80B44" w:rsidRPr="003733A8">
        <w:rPr>
          <w:rFonts w:ascii="Open Sans" w:hAnsi="Open Sans" w:cs="Open Sans"/>
          <w:b/>
          <w:sz w:val="20"/>
          <w:szCs w:val="20"/>
        </w:rPr>
        <w:t>) obnova hlevov</w:t>
      </w:r>
    </w:p>
    <w:p w14:paraId="2C700074" w14:textId="03219AB7" w:rsidR="00A80B44" w:rsidRPr="003733A8" w:rsidRDefault="00A80B44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-</w:t>
      </w:r>
      <w:r w:rsidR="00725FA5" w:rsidRPr="003733A8">
        <w:rPr>
          <w:rFonts w:ascii="Open Sans" w:hAnsi="Open Sans" w:cs="Open Sans"/>
          <w:sz w:val="20"/>
          <w:szCs w:val="20"/>
        </w:rPr>
        <w:t xml:space="preserve"> </w:t>
      </w:r>
      <w:r w:rsidRPr="003733A8">
        <w:rPr>
          <w:rFonts w:ascii="Open Sans" w:hAnsi="Open Sans" w:cs="Open Sans"/>
          <w:sz w:val="20"/>
          <w:szCs w:val="20"/>
        </w:rPr>
        <w:t>investicijsko vzdrževalna dela</w:t>
      </w:r>
    </w:p>
    <w:p w14:paraId="5FCE33F6" w14:textId="77777777" w:rsidR="00144B96" w:rsidRDefault="00A80B44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( podrobno glej razpis)</w:t>
      </w:r>
    </w:p>
    <w:p w14:paraId="5ED0FEE0" w14:textId="77777777" w:rsidR="00186B69" w:rsidRDefault="00186B69" w:rsidP="001D4B8B">
      <w:pPr>
        <w:rPr>
          <w:rFonts w:ascii="Open Sans" w:hAnsi="Open Sans" w:cs="Open Sans"/>
          <w:sz w:val="20"/>
          <w:szCs w:val="20"/>
        </w:rPr>
      </w:pPr>
    </w:p>
    <w:p w14:paraId="21C15681" w14:textId="27081BA3" w:rsidR="00186B69" w:rsidRPr="00B44439" w:rsidRDefault="00186B69" w:rsidP="00186B69">
      <w:pPr>
        <w:rPr>
          <w:rFonts w:ascii="Open Sans" w:hAnsi="Open Sans" w:cs="Open Sans"/>
          <w:b/>
          <w:bCs/>
          <w:sz w:val="20"/>
          <w:szCs w:val="20"/>
        </w:rPr>
      </w:pPr>
      <w:r w:rsidRPr="00B44439">
        <w:rPr>
          <w:rFonts w:ascii="Open Sans" w:hAnsi="Open Sans" w:cs="Open Sans"/>
          <w:b/>
          <w:bCs/>
          <w:sz w:val="20"/>
          <w:szCs w:val="20"/>
        </w:rPr>
        <w:t>e) nakup sadik travniških sadovnjakov</w:t>
      </w:r>
    </w:p>
    <w:p w14:paraId="419EC03D" w14:textId="6160188D" w:rsidR="00186B69" w:rsidRDefault="0019585B" w:rsidP="00186B69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- sofinancirajo se stroški nakupa večletnih sadik visokodebelnih dreves in grmičevja – jagodičevja</w:t>
      </w:r>
    </w:p>
    <w:p w14:paraId="4010E9C5" w14:textId="40130528" w:rsidR="0019585B" w:rsidRDefault="0019585B" w:rsidP="00186B69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(podrobno glej </w:t>
      </w:r>
      <w:r w:rsidR="00B44439">
        <w:rPr>
          <w:rFonts w:ascii="Open Sans" w:hAnsi="Open Sans" w:cs="Open Sans"/>
          <w:sz w:val="20"/>
          <w:szCs w:val="20"/>
        </w:rPr>
        <w:t>razpis)</w:t>
      </w:r>
    </w:p>
    <w:p w14:paraId="573A0363" w14:textId="77777777" w:rsidR="00AC0293" w:rsidRDefault="00AC0293" w:rsidP="00186B69">
      <w:pPr>
        <w:rPr>
          <w:rFonts w:ascii="Open Sans" w:hAnsi="Open Sans" w:cs="Open Sans"/>
          <w:sz w:val="20"/>
          <w:szCs w:val="20"/>
        </w:rPr>
      </w:pPr>
    </w:p>
    <w:p w14:paraId="20F71BFB" w14:textId="4F55C94C" w:rsidR="00AC0293" w:rsidRPr="00AC0293" w:rsidRDefault="00AC0293" w:rsidP="00186B69">
      <w:pPr>
        <w:rPr>
          <w:rFonts w:ascii="Open Sans" w:hAnsi="Open Sans" w:cs="Open Sans"/>
          <w:b/>
          <w:bCs/>
          <w:sz w:val="20"/>
          <w:szCs w:val="20"/>
        </w:rPr>
      </w:pPr>
      <w:r w:rsidRPr="00AC0293">
        <w:rPr>
          <w:rFonts w:ascii="Open Sans" w:hAnsi="Open Sans" w:cs="Open Sans"/>
          <w:b/>
          <w:bCs/>
          <w:sz w:val="20"/>
          <w:szCs w:val="20"/>
        </w:rPr>
        <w:t>Finančna konstrukcija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984"/>
        <w:gridCol w:w="1843"/>
      </w:tblGrid>
      <w:tr w:rsidR="00AC0293" w:rsidRPr="00AC0293" w14:paraId="091C5D33" w14:textId="77777777" w:rsidTr="002F7B0F">
        <w:trPr>
          <w:trHeight w:val="291"/>
        </w:trPr>
        <w:tc>
          <w:tcPr>
            <w:tcW w:w="5495" w:type="dxa"/>
            <w:shd w:val="clear" w:color="auto" w:fill="auto"/>
          </w:tcPr>
          <w:p w14:paraId="23C87A57" w14:textId="2B0ECAA5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  <w:r w:rsidRPr="00AC0293">
              <w:rPr>
                <w:rFonts w:ascii="Open Sans" w:hAnsi="Open Sans" w:cs="Open Sans"/>
                <w:sz w:val="20"/>
                <w:szCs w:val="20"/>
              </w:rPr>
              <w:t>Vrsta upravičenega stroška</w:t>
            </w:r>
          </w:p>
        </w:tc>
        <w:tc>
          <w:tcPr>
            <w:tcW w:w="1984" w:type="dxa"/>
            <w:shd w:val="clear" w:color="auto" w:fill="auto"/>
          </w:tcPr>
          <w:p w14:paraId="5D0A160C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  <w:r w:rsidRPr="00AC0293">
              <w:rPr>
                <w:rFonts w:ascii="Open Sans" w:hAnsi="Open Sans" w:cs="Open Sans"/>
                <w:sz w:val="20"/>
                <w:szCs w:val="20"/>
              </w:rPr>
              <w:t>Vrednost brez DDV v EUR</w:t>
            </w:r>
          </w:p>
        </w:tc>
        <w:tc>
          <w:tcPr>
            <w:tcW w:w="1843" w:type="dxa"/>
            <w:shd w:val="clear" w:color="auto" w:fill="auto"/>
          </w:tcPr>
          <w:p w14:paraId="66FCBE45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  <w:r w:rsidRPr="00AC0293">
              <w:rPr>
                <w:rFonts w:ascii="Open Sans" w:hAnsi="Open Sans" w:cs="Open Sans"/>
                <w:sz w:val="20"/>
                <w:szCs w:val="20"/>
              </w:rPr>
              <w:t>Vrednost z DDV v EUR</w:t>
            </w:r>
          </w:p>
        </w:tc>
      </w:tr>
      <w:tr w:rsidR="00AC0293" w:rsidRPr="00AC0293" w14:paraId="36825FBD" w14:textId="77777777" w:rsidTr="002F7B0F">
        <w:trPr>
          <w:trHeight w:val="291"/>
        </w:trPr>
        <w:tc>
          <w:tcPr>
            <w:tcW w:w="5495" w:type="dxa"/>
            <w:shd w:val="clear" w:color="auto" w:fill="auto"/>
          </w:tcPr>
          <w:p w14:paraId="203011DF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F2A4F28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52BA5BF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C0293" w:rsidRPr="00AC0293" w14:paraId="4DD49664" w14:textId="77777777" w:rsidTr="002F7B0F">
        <w:trPr>
          <w:trHeight w:val="291"/>
        </w:trPr>
        <w:tc>
          <w:tcPr>
            <w:tcW w:w="5495" w:type="dxa"/>
            <w:shd w:val="clear" w:color="auto" w:fill="auto"/>
          </w:tcPr>
          <w:p w14:paraId="429F96D9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F6ADDB7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1C8C259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C0293" w:rsidRPr="00AC0293" w14:paraId="610FB713" w14:textId="77777777" w:rsidTr="002F7B0F">
        <w:trPr>
          <w:trHeight w:val="291"/>
        </w:trPr>
        <w:tc>
          <w:tcPr>
            <w:tcW w:w="5495" w:type="dxa"/>
            <w:shd w:val="clear" w:color="auto" w:fill="auto"/>
          </w:tcPr>
          <w:p w14:paraId="6F9A4DCC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DA7724A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BD83900" w14:textId="77777777" w:rsidR="00AC0293" w:rsidRPr="00AC0293" w:rsidRDefault="00AC0293" w:rsidP="002F7B0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23B8D24" w14:textId="77777777" w:rsidR="00AC0293" w:rsidRPr="00186B69" w:rsidRDefault="00AC0293" w:rsidP="00186B69">
      <w:pPr>
        <w:rPr>
          <w:rFonts w:ascii="Open Sans" w:hAnsi="Open Sans" w:cs="Open Sans"/>
          <w:sz w:val="20"/>
          <w:szCs w:val="20"/>
        </w:rPr>
      </w:pPr>
    </w:p>
    <w:p w14:paraId="536D833B" w14:textId="77777777" w:rsidR="003D0770" w:rsidRPr="003733A8" w:rsidRDefault="003D0770" w:rsidP="001D4B8B">
      <w:pPr>
        <w:rPr>
          <w:rFonts w:ascii="Open Sans" w:hAnsi="Open Sans" w:cs="Open Sans"/>
          <w:b/>
          <w:sz w:val="20"/>
          <w:szCs w:val="20"/>
        </w:rPr>
      </w:pPr>
    </w:p>
    <w:p w14:paraId="2B50473A" w14:textId="77777777" w:rsidR="003342A5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  <w:highlight w:val="lightGray"/>
        </w:rPr>
        <w:t>2.</w:t>
      </w:r>
      <w:r w:rsidR="003342A5" w:rsidRPr="003733A8">
        <w:rPr>
          <w:rFonts w:ascii="Open Sans" w:hAnsi="Open Sans" w:cs="Open Sans"/>
          <w:b/>
          <w:sz w:val="20"/>
          <w:szCs w:val="20"/>
          <w:highlight w:val="lightGray"/>
        </w:rPr>
        <w:t xml:space="preserve"> Urejanje kmetijskih zemljišč in pašnikov</w:t>
      </w:r>
    </w:p>
    <w:p w14:paraId="41C938EA" w14:textId="77777777" w:rsidR="001D4B8B" w:rsidRPr="003733A8" w:rsidRDefault="003342A5" w:rsidP="001D4B8B">
      <w:pPr>
        <w:rPr>
          <w:rFonts w:ascii="Open Sans" w:hAnsi="Open Sans" w:cs="Open Sans"/>
          <w:b/>
          <w:sz w:val="20"/>
          <w:szCs w:val="20"/>
          <w:u w:val="single"/>
        </w:rPr>
      </w:pPr>
      <w:r w:rsidRPr="003733A8">
        <w:rPr>
          <w:rFonts w:ascii="Open Sans" w:hAnsi="Open Sans" w:cs="Open Sans"/>
          <w:b/>
          <w:sz w:val="20"/>
          <w:szCs w:val="20"/>
        </w:rPr>
        <w:t>a)</w:t>
      </w:r>
      <w:r w:rsidR="001D4B8B" w:rsidRPr="003733A8">
        <w:rPr>
          <w:rFonts w:ascii="Open Sans" w:hAnsi="Open Sans" w:cs="Open Sans"/>
          <w:b/>
          <w:sz w:val="20"/>
          <w:szCs w:val="20"/>
        </w:rPr>
        <w:t xml:space="preserve"> </w:t>
      </w:r>
      <w:r w:rsidRPr="003733A8">
        <w:rPr>
          <w:rFonts w:ascii="Open Sans" w:hAnsi="Open Sans" w:cs="Open Sans"/>
          <w:b/>
          <w:sz w:val="20"/>
          <w:szCs w:val="20"/>
        </w:rPr>
        <w:t xml:space="preserve">Izvedba </w:t>
      </w:r>
      <w:r w:rsidRPr="003733A8">
        <w:rPr>
          <w:rFonts w:ascii="Open Sans" w:hAnsi="Open Sans" w:cs="Open Sans"/>
          <w:b/>
          <w:sz w:val="20"/>
          <w:szCs w:val="20"/>
          <w:u w:val="single"/>
        </w:rPr>
        <w:t>nezahtevnih agromelioracij</w:t>
      </w:r>
    </w:p>
    <w:p w14:paraId="5F992F5D" w14:textId="77777777" w:rsidR="001D4B8B" w:rsidRPr="003733A8" w:rsidRDefault="001D4B8B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Pomoč se lahko dodeli za nam</w:t>
      </w:r>
      <w:r w:rsidR="008D05D1" w:rsidRPr="003733A8">
        <w:rPr>
          <w:rFonts w:ascii="Open Sans" w:hAnsi="Open Sans" w:cs="Open Sans"/>
          <w:sz w:val="20"/>
          <w:szCs w:val="20"/>
        </w:rPr>
        <w:t>en urejanja kmetijskih zemljišč.</w:t>
      </w:r>
    </w:p>
    <w:p w14:paraId="12BAF222" w14:textId="77777777" w:rsidR="00DA661B" w:rsidRPr="003733A8" w:rsidRDefault="00DA661B" w:rsidP="00DA661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( podrobno glej razpis)</w:t>
      </w:r>
    </w:p>
    <w:p w14:paraId="28E7B2AF" w14:textId="77777777" w:rsidR="00C54BD9" w:rsidRPr="003733A8" w:rsidRDefault="00C54BD9" w:rsidP="00C54BD9">
      <w:pPr>
        <w:rPr>
          <w:rFonts w:ascii="Open Sans" w:hAnsi="Open Sans" w:cs="Open Sans"/>
          <w:b/>
        </w:rPr>
      </w:pPr>
    </w:p>
    <w:p w14:paraId="075463D4" w14:textId="77777777" w:rsidR="00F20C9F" w:rsidRPr="003733A8" w:rsidRDefault="00F20C9F" w:rsidP="00C54BD9">
      <w:pPr>
        <w:rPr>
          <w:rFonts w:ascii="Open Sans" w:hAnsi="Open Sans" w:cs="Open Sans"/>
          <w:b/>
        </w:rPr>
      </w:pPr>
    </w:p>
    <w:p w14:paraId="3A9E74EB" w14:textId="77777777" w:rsidR="00C54BD9" w:rsidRPr="003733A8" w:rsidRDefault="00C54BD9" w:rsidP="00C54BD9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 xml:space="preserve">Popis parcel, na katerih nameravam izvesti </w:t>
      </w:r>
      <w:r w:rsidR="004D11FF" w:rsidRPr="003733A8">
        <w:rPr>
          <w:rFonts w:ascii="Open Sans" w:hAnsi="Open Sans" w:cs="Open Sans"/>
          <w:b/>
          <w:sz w:val="20"/>
          <w:szCs w:val="20"/>
        </w:rPr>
        <w:t>nezahtevno agromelioracijo</w:t>
      </w:r>
    </w:p>
    <w:p w14:paraId="6BF84039" w14:textId="77777777" w:rsidR="00C54BD9" w:rsidRPr="003733A8" w:rsidRDefault="00C54BD9" w:rsidP="00C54BD9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701"/>
        <w:gridCol w:w="1701"/>
        <w:gridCol w:w="1984"/>
        <w:gridCol w:w="1418"/>
      </w:tblGrid>
      <w:tr w:rsidR="00D60984" w:rsidRPr="003733A8" w14:paraId="42E54898" w14:textId="77777777" w:rsidTr="00D60984">
        <w:tc>
          <w:tcPr>
            <w:tcW w:w="2119" w:type="dxa"/>
          </w:tcPr>
          <w:p w14:paraId="2DC4B748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Številka parcele</w:t>
            </w:r>
          </w:p>
        </w:tc>
        <w:tc>
          <w:tcPr>
            <w:tcW w:w="1701" w:type="dxa"/>
          </w:tcPr>
          <w:p w14:paraId="6EB80046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GERK št.</w:t>
            </w:r>
          </w:p>
        </w:tc>
        <w:tc>
          <w:tcPr>
            <w:tcW w:w="1701" w:type="dxa"/>
          </w:tcPr>
          <w:p w14:paraId="23EF6356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Katastrska občina</w:t>
            </w:r>
          </w:p>
        </w:tc>
        <w:tc>
          <w:tcPr>
            <w:tcW w:w="1984" w:type="dxa"/>
          </w:tcPr>
          <w:p w14:paraId="31C28EEB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Vrsta rabe</w:t>
            </w:r>
          </w:p>
        </w:tc>
        <w:tc>
          <w:tcPr>
            <w:tcW w:w="1418" w:type="dxa"/>
          </w:tcPr>
          <w:p w14:paraId="0FF19B73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Površina</w:t>
            </w:r>
          </w:p>
        </w:tc>
      </w:tr>
      <w:tr w:rsidR="00D60984" w:rsidRPr="003733A8" w14:paraId="770BD21C" w14:textId="77777777" w:rsidTr="00D60984">
        <w:tc>
          <w:tcPr>
            <w:tcW w:w="2119" w:type="dxa"/>
          </w:tcPr>
          <w:p w14:paraId="711EC36F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3C7FD2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0076ED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CDF418F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E2CE28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D60984" w:rsidRPr="003733A8" w14:paraId="714A2091" w14:textId="77777777" w:rsidTr="00D60984">
        <w:tc>
          <w:tcPr>
            <w:tcW w:w="2119" w:type="dxa"/>
          </w:tcPr>
          <w:p w14:paraId="1B88667F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D0E662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232C0C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F5D9829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A32188" w14:textId="77777777" w:rsidR="00D60984" w:rsidRPr="003733A8" w:rsidRDefault="00D60984" w:rsidP="00E62008">
            <w:pPr>
              <w:spacing w:line="36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43D0436D" w14:textId="77777777" w:rsidR="00C54BD9" w:rsidRPr="003733A8" w:rsidRDefault="00C54BD9" w:rsidP="00C54BD9">
      <w:pPr>
        <w:rPr>
          <w:rFonts w:ascii="Open Sans" w:hAnsi="Open Sans" w:cs="Open Sans"/>
          <w:b/>
        </w:rPr>
      </w:pPr>
    </w:p>
    <w:p w14:paraId="46514C7F" w14:textId="22FA3CE6" w:rsidR="00C54BD9" w:rsidRPr="003733A8" w:rsidRDefault="00E71C38" w:rsidP="00B23A70">
      <w:pPr>
        <w:pStyle w:val="mrppsi"/>
        <w:spacing w:after="0"/>
        <w:jc w:val="both"/>
        <w:rPr>
          <w:rFonts w:ascii="Open Sans" w:hAnsi="Open Sans" w:cs="Open Sans"/>
          <w:color w:val="auto"/>
          <w:sz w:val="20"/>
          <w:szCs w:val="20"/>
        </w:rPr>
      </w:pPr>
      <w:r w:rsidRPr="003733A8">
        <w:rPr>
          <w:rFonts w:ascii="Open Sans" w:hAnsi="Open Sans" w:cs="Open Sans"/>
          <w:b/>
          <w:color w:val="auto"/>
          <w:sz w:val="20"/>
          <w:szCs w:val="20"/>
        </w:rPr>
        <w:t>Kratek opis načrtovanih del -</w:t>
      </w:r>
      <w:r w:rsidR="00C54BD9" w:rsidRPr="003733A8">
        <w:rPr>
          <w:rFonts w:ascii="Open Sans" w:hAnsi="Open Sans" w:cs="Open Sans"/>
          <w:b/>
          <w:color w:val="auto"/>
          <w:sz w:val="20"/>
          <w:szCs w:val="20"/>
        </w:rPr>
        <w:t xml:space="preserve">vrsta del </w:t>
      </w:r>
      <w:r w:rsidRPr="003733A8">
        <w:rPr>
          <w:rFonts w:ascii="Open Sans" w:hAnsi="Open Sans" w:cs="Open Sans"/>
          <w:b/>
          <w:color w:val="auto"/>
          <w:sz w:val="20"/>
          <w:szCs w:val="20"/>
        </w:rPr>
        <w:t xml:space="preserve"> upravičen strošek…. </w:t>
      </w:r>
      <w:r w:rsidR="00B23A70" w:rsidRPr="003733A8">
        <w:rPr>
          <w:rStyle w:val="mrppsc"/>
          <w:rFonts w:ascii="Open Sans" w:hAnsi="Open Sans" w:cs="Open Sans"/>
          <w:color w:val="auto"/>
          <w:sz w:val="20"/>
          <w:szCs w:val="20"/>
        </w:rPr>
        <w:t>(* izravnava zemljišča,</w:t>
      </w:r>
      <w:r w:rsidR="00B23A70" w:rsidRPr="003733A8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B23A70" w:rsidRPr="003733A8">
        <w:rPr>
          <w:rStyle w:val="mrppsc"/>
          <w:rFonts w:ascii="Open Sans" w:hAnsi="Open Sans" w:cs="Open Sans"/>
          <w:color w:val="auto"/>
          <w:sz w:val="20"/>
          <w:szCs w:val="20"/>
        </w:rPr>
        <w:t>krčitev grmovja in dreves,</w:t>
      </w:r>
      <w:r w:rsidR="00B23A70" w:rsidRPr="003733A8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B23A70" w:rsidRPr="003733A8">
        <w:rPr>
          <w:rStyle w:val="mrppsc"/>
          <w:rFonts w:ascii="Open Sans" w:hAnsi="Open Sans" w:cs="Open Sans"/>
          <w:color w:val="auto"/>
          <w:sz w:val="20"/>
          <w:szCs w:val="20"/>
        </w:rPr>
        <w:t xml:space="preserve">izravnava </w:t>
      </w:r>
      <w:proofErr w:type="spellStart"/>
      <w:r w:rsidR="00B23A70" w:rsidRPr="003733A8">
        <w:rPr>
          <w:rStyle w:val="mrppsc"/>
          <w:rFonts w:ascii="Open Sans" w:hAnsi="Open Sans" w:cs="Open Sans"/>
          <w:color w:val="auto"/>
          <w:sz w:val="20"/>
          <w:szCs w:val="20"/>
        </w:rPr>
        <w:t>mikrodepresij</w:t>
      </w:r>
      <w:proofErr w:type="spellEnd"/>
      <w:r w:rsidR="00B23A70" w:rsidRPr="003733A8">
        <w:rPr>
          <w:rStyle w:val="mrppsc"/>
          <w:rFonts w:ascii="Open Sans" w:hAnsi="Open Sans" w:cs="Open Sans"/>
          <w:color w:val="auto"/>
          <w:sz w:val="20"/>
          <w:szCs w:val="20"/>
        </w:rPr>
        <w:t xml:space="preserve"> na njivskih površinah – nasipavanje rodovitne zemlje,</w:t>
      </w:r>
      <w:r w:rsidR="00B23A70" w:rsidRPr="003733A8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B23A70" w:rsidRPr="003733A8">
        <w:rPr>
          <w:rStyle w:val="mrppsc"/>
          <w:rFonts w:ascii="Open Sans" w:hAnsi="Open Sans" w:cs="Open Sans"/>
          <w:color w:val="auto"/>
          <w:sz w:val="20"/>
          <w:szCs w:val="20"/>
        </w:rPr>
        <w:t>odstranitev kamnitih osamelcev ,</w:t>
      </w:r>
      <w:r w:rsidR="00B23A70" w:rsidRPr="003733A8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B23A70" w:rsidRPr="003733A8">
        <w:rPr>
          <w:rStyle w:val="mrppsc"/>
          <w:rFonts w:ascii="Open Sans" w:hAnsi="Open Sans" w:cs="Open Sans"/>
          <w:color w:val="auto"/>
          <w:sz w:val="20"/>
          <w:szCs w:val="20"/>
        </w:rPr>
        <w:t>ureditev obstoječih poljskih poti, na površini do 1ha)</w:t>
      </w:r>
      <w:r w:rsidR="00B23A70" w:rsidRPr="003733A8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C54BD9" w:rsidRPr="003733A8">
        <w:rPr>
          <w:rFonts w:ascii="Open Sans" w:hAnsi="Open Sans" w:cs="Open Sans"/>
          <w:b/>
          <w:sz w:val="20"/>
          <w:szCs w:val="20"/>
        </w:rPr>
        <w:t>in potrebno število strojnih ur):</w:t>
      </w:r>
    </w:p>
    <w:p w14:paraId="206F72C1" w14:textId="6E920F22" w:rsidR="009A58ED" w:rsidRPr="003733A8" w:rsidRDefault="009A58ED" w:rsidP="00C54BD9">
      <w:pPr>
        <w:rPr>
          <w:rFonts w:ascii="Open Sans" w:hAnsi="Open Sans" w:cs="Open Sans"/>
          <w:b/>
          <w:sz w:val="20"/>
          <w:szCs w:val="20"/>
        </w:rPr>
      </w:pPr>
    </w:p>
    <w:p w14:paraId="37F08E50" w14:textId="77777777" w:rsidR="00C54BD9" w:rsidRPr="003733A8" w:rsidRDefault="00C54BD9" w:rsidP="00C54BD9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5"/>
        <w:gridCol w:w="1254"/>
        <w:gridCol w:w="1249"/>
        <w:gridCol w:w="1425"/>
        <w:gridCol w:w="1256"/>
        <w:gridCol w:w="1191"/>
      </w:tblGrid>
      <w:tr w:rsidR="00C54BD9" w:rsidRPr="003733A8" w14:paraId="0485270F" w14:textId="77777777" w:rsidTr="00E62008">
        <w:trPr>
          <w:cantSplit/>
        </w:trPr>
        <w:tc>
          <w:tcPr>
            <w:tcW w:w="2770" w:type="dxa"/>
            <w:vMerge w:val="restart"/>
          </w:tcPr>
          <w:p w14:paraId="2290554D" w14:textId="77777777" w:rsidR="00C54BD9" w:rsidRPr="003733A8" w:rsidRDefault="00C54BD9" w:rsidP="00E62008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6253455" w14:textId="77777777" w:rsidR="00C54BD9" w:rsidRPr="003733A8" w:rsidRDefault="00C54BD9" w:rsidP="00E62008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C554DB0" w14:textId="77777777" w:rsidR="00C54BD9" w:rsidRPr="003733A8" w:rsidRDefault="00C54BD9" w:rsidP="006A59EE">
            <w:pPr>
              <w:jc w:val="lef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opis načrtovanih del</w:t>
            </w:r>
            <w:r w:rsidR="006A59EE"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 z opisom terena, (kamnit , skalnat, mehak,) na parceli grmovje, drevje,..</w:t>
            </w:r>
          </w:p>
        </w:tc>
        <w:tc>
          <w:tcPr>
            <w:tcW w:w="6440" w:type="dxa"/>
            <w:gridSpan w:val="5"/>
          </w:tcPr>
          <w:p w14:paraId="5F92243D" w14:textId="77777777" w:rsidR="00C54BD9" w:rsidRPr="003733A8" w:rsidRDefault="00C54BD9" w:rsidP="00E62008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potrebno število strojnih ur (ocena)</w:t>
            </w:r>
          </w:p>
        </w:tc>
      </w:tr>
      <w:tr w:rsidR="00C54BD9" w:rsidRPr="003733A8" w14:paraId="2221A520" w14:textId="77777777" w:rsidTr="00E62008">
        <w:trPr>
          <w:cantSplit/>
        </w:trPr>
        <w:tc>
          <w:tcPr>
            <w:tcW w:w="2770" w:type="dxa"/>
            <w:vMerge/>
          </w:tcPr>
          <w:p w14:paraId="03381756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14:paraId="19E3EA27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bager z zajemalko</w:t>
            </w:r>
          </w:p>
        </w:tc>
        <w:tc>
          <w:tcPr>
            <w:tcW w:w="1260" w:type="dxa"/>
          </w:tcPr>
          <w:p w14:paraId="579A9E94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bager s kladivom</w:t>
            </w:r>
          </w:p>
        </w:tc>
        <w:tc>
          <w:tcPr>
            <w:tcW w:w="1440" w:type="dxa"/>
          </w:tcPr>
          <w:p w14:paraId="61C27E63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rovokopač z zajemalko</w:t>
            </w:r>
          </w:p>
        </w:tc>
        <w:tc>
          <w:tcPr>
            <w:tcW w:w="1260" w:type="dxa"/>
          </w:tcPr>
          <w:p w14:paraId="7D778802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>rovokopač s kladivom</w:t>
            </w:r>
          </w:p>
        </w:tc>
        <w:tc>
          <w:tcPr>
            <w:tcW w:w="1220" w:type="dxa"/>
          </w:tcPr>
          <w:p w14:paraId="6DA9B214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/>
                <w:sz w:val="20"/>
                <w:szCs w:val="20"/>
              </w:rPr>
              <w:t xml:space="preserve">drugo </w:t>
            </w:r>
          </w:p>
        </w:tc>
      </w:tr>
      <w:tr w:rsidR="00C54BD9" w:rsidRPr="003733A8" w14:paraId="0757E065" w14:textId="77777777" w:rsidTr="00F25A09">
        <w:trPr>
          <w:trHeight w:val="1280"/>
        </w:trPr>
        <w:tc>
          <w:tcPr>
            <w:tcW w:w="2770" w:type="dxa"/>
          </w:tcPr>
          <w:p w14:paraId="7FC879D6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8F7164E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A1F8913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6DA7678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5FFA7E4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14:paraId="6BD8CEE9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14:paraId="7786AEDC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14:paraId="04EF359F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14:paraId="67E8C670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220" w:type="dxa"/>
          </w:tcPr>
          <w:p w14:paraId="6811A0EF" w14:textId="77777777" w:rsidR="00C54BD9" w:rsidRPr="003733A8" w:rsidRDefault="00C54BD9" w:rsidP="00E62008">
            <w:pPr>
              <w:spacing w:line="480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514847ED" w14:textId="77777777" w:rsidR="00C54BD9" w:rsidRPr="003733A8" w:rsidRDefault="00C54BD9" w:rsidP="001D4B8B">
      <w:pPr>
        <w:rPr>
          <w:rFonts w:ascii="Open Sans" w:hAnsi="Open Sans" w:cs="Open Sans"/>
          <w:sz w:val="20"/>
          <w:szCs w:val="20"/>
        </w:rPr>
      </w:pPr>
    </w:p>
    <w:p w14:paraId="5CFC22A4" w14:textId="77777777" w:rsidR="001D4B8B" w:rsidRPr="003733A8" w:rsidRDefault="001D4B8B" w:rsidP="001D4B8B">
      <w:pPr>
        <w:autoSpaceDE w:val="0"/>
        <w:autoSpaceDN w:val="0"/>
        <w:adjustRightInd w:val="0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Upravičeni stroški so:</w:t>
      </w:r>
    </w:p>
    <w:p w14:paraId="4FC9DBB9" w14:textId="77777777" w:rsidR="001D4B8B" w:rsidRPr="003733A8" w:rsidRDefault="001D4B8B" w:rsidP="001D4B8B">
      <w:pPr>
        <w:numPr>
          <w:ilvl w:val="0"/>
          <w:numId w:val="6"/>
        </w:numPr>
        <w:ind w:left="426" w:hanging="426"/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stroški izdelave načrta ureditve kmetijskega zemljiš</w:t>
      </w:r>
      <w:r w:rsidR="001F6677" w:rsidRPr="003733A8">
        <w:rPr>
          <w:rFonts w:ascii="Open Sans" w:hAnsi="Open Sans" w:cs="Open Sans"/>
          <w:sz w:val="20"/>
          <w:szCs w:val="20"/>
        </w:rPr>
        <w:t>ča (nezahtevne agromelioracije,</w:t>
      </w:r>
      <w:r w:rsidRPr="003733A8">
        <w:rPr>
          <w:rFonts w:ascii="Open Sans" w:hAnsi="Open Sans" w:cs="Open Sans"/>
          <w:sz w:val="20"/>
          <w:szCs w:val="20"/>
        </w:rPr>
        <w:t xml:space="preserve">); </w:t>
      </w:r>
    </w:p>
    <w:p w14:paraId="0DFF2280" w14:textId="77777777" w:rsidR="001D4B8B" w:rsidRPr="003733A8" w:rsidRDefault="001D4B8B" w:rsidP="001D4B8B">
      <w:pPr>
        <w:numPr>
          <w:ilvl w:val="0"/>
          <w:numId w:val="6"/>
        </w:numPr>
        <w:ind w:left="426" w:hanging="426"/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stroški izvedbe del za nezahtevne agromelioracije; </w:t>
      </w:r>
    </w:p>
    <w:p w14:paraId="0FDB3742" w14:textId="77777777" w:rsidR="001F6677" w:rsidRPr="003733A8" w:rsidRDefault="001F6677" w:rsidP="001F6677">
      <w:pPr>
        <w:numPr>
          <w:ilvl w:val="0"/>
          <w:numId w:val="5"/>
        </w:numPr>
        <w:tabs>
          <w:tab w:val="num" w:pos="284"/>
        </w:tabs>
        <w:ind w:left="284" w:hanging="284"/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   drugo; ( glej razpis);</w:t>
      </w:r>
    </w:p>
    <w:p w14:paraId="67E39FA3" w14:textId="77777777" w:rsidR="003342A5" w:rsidRPr="003733A8" w:rsidRDefault="003342A5" w:rsidP="003342A5">
      <w:pPr>
        <w:jc w:val="left"/>
        <w:rPr>
          <w:rFonts w:ascii="Open Sans" w:hAnsi="Open Sans" w:cs="Open Sans"/>
          <w:sz w:val="20"/>
          <w:szCs w:val="20"/>
        </w:rPr>
      </w:pPr>
    </w:p>
    <w:p w14:paraId="2270270E" w14:textId="77777777" w:rsidR="003342A5" w:rsidRPr="003733A8" w:rsidRDefault="003342A5" w:rsidP="003342A5">
      <w:pPr>
        <w:jc w:val="left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2. Urejanje kmetijskih zemljišč in pašnikov</w:t>
      </w:r>
    </w:p>
    <w:p w14:paraId="4396FAB5" w14:textId="77777777" w:rsidR="003342A5" w:rsidRPr="003733A8" w:rsidRDefault="003342A5" w:rsidP="003342A5">
      <w:pPr>
        <w:jc w:val="left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b) Ureditev pašnikov</w:t>
      </w:r>
    </w:p>
    <w:p w14:paraId="121CDB8E" w14:textId="77777777" w:rsidR="003342A5" w:rsidRPr="003733A8" w:rsidRDefault="003342A5" w:rsidP="003342A5">
      <w:pPr>
        <w:jc w:val="left"/>
        <w:rPr>
          <w:rFonts w:ascii="Open Sans" w:hAnsi="Open Sans" w:cs="Open Sans"/>
          <w:b/>
          <w:sz w:val="20"/>
          <w:szCs w:val="20"/>
        </w:rPr>
      </w:pPr>
    </w:p>
    <w:p w14:paraId="781F9C57" w14:textId="77777777" w:rsidR="003342A5" w:rsidRPr="003733A8" w:rsidRDefault="003342A5" w:rsidP="003342A5">
      <w:pPr>
        <w:jc w:val="left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Upravičeni stroški so</w:t>
      </w:r>
      <w:r w:rsidR="001F2DAF" w:rsidRPr="003733A8">
        <w:rPr>
          <w:rFonts w:ascii="Open Sans" w:hAnsi="Open Sans" w:cs="Open Sans"/>
          <w:b/>
          <w:sz w:val="20"/>
          <w:szCs w:val="20"/>
        </w:rPr>
        <w:t>:</w:t>
      </w:r>
    </w:p>
    <w:p w14:paraId="6FBDB9ED" w14:textId="77777777" w:rsidR="001F2DAF" w:rsidRPr="003733A8" w:rsidRDefault="001F2DAF" w:rsidP="003342A5">
      <w:pPr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Stroški nakupa opreme za ograditev in pregraditev pašnikov z ograjo</w:t>
      </w:r>
      <w:r w:rsidR="002A4392" w:rsidRPr="003733A8">
        <w:rPr>
          <w:rFonts w:ascii="Open Sans" w:hAnsi="Open Sans" w:cs="Open Sans"/>
          <w:sz w:val="20"/>
          <w:szCs w:val="20"/>
        </w:rPr>
        <w:t>.</w:t>
      </w:r>
    </w:p>
    <w:p w14:paraId="5C92B0E8" w14:textId="77777777" w:rsidR="001D4B8B" w:rsidRPr="003733A8" w:rsidRDefault="001D4B8B" w:rsidP="001D4B8B">
      <w:pPr>
        <w:ind w:left="426"/>
        <w:jc w:val="left"/>
        <w:rPr>
          <w:rFonts w:ascii="Open Sans" w:hAnsi="Open Sans" w:cs="Open Sans"/>
          <w:sz w:val="20"/>
          <w:szCs w:val="20"/>
        </w:rPr>
      </w:pPr>
    </w:p>
    <w:p w14:paraId="02999F35" w14:textId="77777777" w:rsidR="001D4B8B" w:rsidRPr="003733A8" w:rsidRDefault="001D4B8B" w:rsidP="001D4B8B">
      <w:pPr>
        <w:pStyle w:val="Telobesedila"/>
        <w:jc w:val="left"/>
        <w:rPr>
          <w:rFonts w:ascii="Open Sans" w:hAnsi="Open Sans" w:cs="Open Sans"/>
          <w:b/>
          <w:bCs/>
          <w:sz w:val="20"/>
          <w:szCs w:val="20"/>
          <w:lang w:val="sl-SI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 xml:space="preserve">D2. Finančna konstrukcija </w:t>
      </w:r>
      <w:r w:rsidR="003D0770" w:rsidRPr="003733A8">
        <w:rPr>
          <w:rFonts w:ascii="Open Sans" w:hAnsi="Open Sans" w:cs="Open Sans"/>
          <w:b/>
          <w:bCs/>
          <w:sz w:val="20"/>
          <w:szCs w:val="20"/>
          <w:lang w:val="sl-SI"/>
        </w:rPr>
        <w:t>( vpisuje se la za eno od naložb)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2835"/>
        <w:gridCol w:w="2798"/>
      </w:tblGrid>
      <w:tr w:rsidR="001D4B8B" w:rsidRPr="003733A8" w14:paraId="2DF21770" w14:textId="77777777" w:rsidTr="00685895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D6F72" w14:textId="77777777" w:rsidR="001D4B8B" w:rsidRPr="003733A8" w:rsidRDefault="001D4B8B" w:rsidP="00685895">
            <w:pPr>
              <w:pStyle w:val="Telobesedila"/>
              <w:jc w:val="left"/>
              <w:rPr>
                <w:rFonts w:ascii="Open Sans" w:hAnsi="Open Sans" w:cs="Open Sans"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  <w:lang w:val="sl-SI" w:eastAsia="sl-SI"/>
              </w:rPr>
              <w:t>Viri financiranja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9554A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  <w:lang w:val="sl-SI" w:eastAsia="sl-SI"/>
              </w:rPr>
              <w:t>Višina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9BF70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  <w:lang w:val="sl-SI" w:eastAsia="sl-SI"/>
              </w:rPr>
              <w:t>Delež v %</w:t>
            </w:r>
          </w:p>
        </w:tc>
      </w:tr>
      <w:tr w:rsidR="001D4B8B" w:rsidRPr="003733A8" w14:paraId="4FAD341A" w14:textId="77777777" w:rsidTr="00685895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9DECE" w14:textId="77777777" w:rsidR="001D4B8B" w:rsidRPr="003733A8" w:rsidRDefault="001D4B8B" w:rsidP="00685895">
            <w:pPr>
              <w:pStyle w:val="Telobesedila"/>
              <w:jc w:val="left"/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  <w:t>Posojilo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6ABD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FB3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</w:tr>
      <w:tr w:rsidR="001D4B8B" w:rsidRPr="003733A8" w14:paraId="0B93B003" w14:textId="77777777" w:rsidTr="00685895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4ADA0" w14:textId="77777777" w:rsidR="001D4B8B" w:rsidRPr="003733A8" w:rsidRDefault="001D4B8B" w:rsidP="00685895">
            <w:pPr>
              <w:pStyle w:val="Telobesedila"/>
              <w:jc w:val="left"/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  <w:t>Lastna sredstva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A759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BB1A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</w:tr>
      <w:tr w:rsidR="001D4B8B" w:rsidRPr="003733A8" w14:paraId="5D1850C8" w14:textId="77777777" w:rsidTr="00685895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41538" w14:textId="77777777" w:rsidR="001D4B8B" w:rsidRPr="003733A8" w:rsidRDefault="0067032C" w:rsidP="00685895">
            <w:pPr>
              <w:pStyle w:val="Telobesedila"/>
              <w:jc w:val="left"/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  <w:t>Drugi viri RS, EU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CCAD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DFB0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</w:tr>
      <w:tr w:rsidR="001D4B8B" w:rsidRPr="003733A8" w14:paraId="6FB29DAF" w14:textId="77777777" w:rsidTr="00685895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FED70" w14:textId="3A291BC9" w:rsidR="001D4B8B" w:rsidRPr="003733A8" w:rsidRDefault="001D4B8B" w:rsidP="0067032C">
            <w:pPr>
              <w:pStyle w:val="Telobesedila"/>
              <w:jc w:val="left"/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  <w:t xml:space="preserve">Drugo – </w:t>
            </w:r>
            <w:r w:rsidR="00F024A9" w:rsidRPr="003733A8">
              <w:rPr>
                <w:rFonts w:ascii="Open Sans" w:hAnsi="Open Sans" w:cs="Open Sans"/>
                <w:bCs/>
                <w:sz w:val="20"/>
                <w:szCs w:val="20"/>
                <w:lang w:val="sl-SI" w:eastAsia="sl-SI"/>
              </w:rPr>
              <w:t>Občina Mislinja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A0EE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899F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b/>
                <w:bCs/>
                <w:sz w:val="20"/>
                <w:szCs w:val="20"/>
                <w:lang w:val="sl-SI" w:eastAsia="sl-SI"/>
              </w:rPr>
            </w:pPr>
          </w:p>
        </w:tc>
      </w:tr>
      <w:tr w:rsidR="001D4B8B" w:rsidRPr="003733A8" w14:paraId="05829C0C" w14:textId="77777777" w:rsidTr="00685895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82568" w14:textId="77777777" w:rsidR="001D4B8B" w:rsidRPr="003733A8" w:rsidRDefault="001D4B8B" w:rsidP="00685895">
            <w:pPr>
              <w:pStyle w:val="Telobesedila"/>
              <w:jc w:val="left"/>
              <w:rPr>
                <w:rFonts w:ascii="Open Sans" w:hAnsi="Open Sans" w:cs="Open Sans"/>
                <w:sz w:val="20"/>
                <w:szCs w:val="20"/>
                <w:lang w:val="sl-SI" w:eastAsia="sl-SI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  <w:lang w:val="sl-SI" w:eastAsia="sl-SI"/>
              </w:rPr>
              <w:t>SKUPAJ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D0BB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sz w:val="20"/>
                <w:szCs w:val="20"/>
                <w:lang w:val="sl-SI"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A0D9" w14:textId="77777777" w:rsidR="001D4B8B" w:rsidRPr="003733A8" w:rsidRDefault="001D4B8B" w:rsidP="00685895">
            <w:pPr>
              <w:pStyle w:val="Telobesedila"/>
              <w:rPr>
                <w:rFonts w:ascii="Open Sans" w:hAnsi="Open Sans" w:cs="Open Sans"/>
                <w:sz w:val="20"/>
                <w:szCs w:val="20"/>
                <w:lang w:val="sl-SI" w:eastAsia="sl-SI"/>
              </w:rPr>
            </w:pPr>
          </w:p>
        </w:tc>
      </w:tr>
    </w:tbl>
    <w:p w14:paraId="7EA92B75" w14:textId="77777777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</w:p>
    <w:p w14:paraId="3AF52310" w14:textId="77777777" w:rsidR="007F685A" w:rsidRPr="003733A8" w:rsidRDefault="007F685A" w:rsidP="001D4B8B">
      <w:pPr>
        <w:rPr>
          <w:rFonts w:ascii="Open Sans" w:hAnsi="Open Sans" w:cs="Open Sans"/>
          <w:b/>
          <w:sz w:val="20"/>
          <w:szCs w:val="20"/>
        </w:rPr>
      </w:pPr>
    </w:p>
    <w:p w14:paraId="694EE484" w14:textId="70F74CE0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 xml:space="preserve">D3. Specifikacija upravičenih stroškov: </w:t>
      </w:r>
      <w:r w:rsidR="003D0770" w:rsidRPr="003733A8">
        <w:rPr>
          <w:rFonts w:ascii="Open Sans" w:hAnsi="Open Sans" w:cs="Open Sans"/>
          <w:b/>
          <w:bCs/>
          <w:sz w:val="20"/>
          <w:szCs w:val="20"/>
        </w:rPr>
        <w:t>( vpisuje se za eno od naložb)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2805"/>
        <w:gridCol w:w="2826"/>
      </w:tblGrid>
      <w:tr w:rsidR="001D4B8B" w:rsidRPr="003733A8" w14:paraId="6B5D46BD" w14:textId="77777777" w:rsidTr="00685895">
        <w:trPr>
          <w:trHeight w:val="340"/>
          <w:jc w:val="center"/>
        </w:trPr>
        <w:tc>
          <w:tcPr>
            <w:tcW w:w="3408" w:type="dxa"/>
            <w:shd w:val="clear" w:color="auto" w:fill="auto"/>
            <w:vAlign w:val="bottom"/>
          </w:tcPr>
          <w:p w14:paraId="12A195A4" w14:textId="77777777" w:rsidR="001D4B8B" w:rsidRPr="003733A8" w:rsidRDefault="001D4B8B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Vrsta upravičenega stroška</w:t>
            </w:r>
          </w:p>
        </w:tc>
        <w:tc>
          <w:tcPr>
            <w:tcW w:w="2805" w:type="dxa"/>
            <w:shd w:val="clear" w:color="auto" w:fill="auto"/>
            <w:vAlign w:val="bottom"/>
          </w:tcPr>
          <w:p w14:paraId="5BF66774" w14:textId="77777777" w:rsidR="001D4B8B" w:rsidRPr="003733A8" w:rsidRDefault="001D4B8B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Vrednost brez DDV v EUR</w:t>
            </w:r>
          </w:p>
        </w:tc>
        <w:tc>
          <w:tcPr>
            <w:tcW w:w="2826" w:type="dxa"/>
            <w:shd w:val="clear" w:color="auto" w:fill="auto"/>
            <w:vAlign w:val="bottom"/>
          </w:tcPr>
          <w:p w14:paraId="16EBB3CC" w14:textId="77777777" w:rsidR="001D4B8B" w:rsidRPr="003733A8" w:rsidRDefault="001D4B8B" w:rsidP="0068589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Vrednost z DDV v EUR</w:t>
            </w:r>
          </w:p>
        </w:tc>
      </w:tr>
      <w:tr w:rsidR="001D4B8B" w:rsidRPr="003733A8" w14:paraId="3A117053" w14:textId="77777777" w:rsidTr="00685895">
        <w:trPr>
          <w:trHeight w:val="340"/>
          <w:jc w:val="center"/>
        </w:trPr>
        <w:tc>
          <w:tcPr>
            <w:tcW w:w="3408" w:type="dxa"/>
            <w:shd w:val="clear" w:color="auto" w:fill="auto"/>
          </w:tcPr>
          <w:p w14:paraId="746FB240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</w:tcPr>
          <w:p w14:paraId="7C16292C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</w:tcPr>
          <w:p w14:paraId="79367AC9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D4B8B" w:rsidRPr="003733A8" w14:paraId="5C81E502" w14:textId="77777777" w:rsidTr="00685895">
        <w:trPr>
          <w:trHeight w:val="340"/>
          <w:jc w:val="center"/>
        </w:trPr>
        <w:tc>
          <w:tcPr>
            <w:tcW w:w="3408" w:type="dxa"/>
            <w:shd w:val="clear" w:color="auto" w:fill="auto"/>
          </w:tcPr>
          <w:p w14:paraId="4A0EEB01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</w:tcPr>
          <w:p w14:paraId="395A70D0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</w:tcPr>
          <w:p w14:paraId="5DA6A12B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D4B8B" w:rsidRPr="003733A8" w14:paraId="1516B85E" w14:textId="77777777" w:rsidTr="00685895">
        <w:trPr>
          <w:trHeight w:val="340"/>
          <w:jc w:val="center"/>
        </w:trPr>
        <w:tc>
          <w:tcPr>
            <w:tcW w:w="3408" w:type="dxa"/>
            <w:shd w:val="clear" w:color="auto" w:fill="auto"/>
          </w:tcPr>
          <w:p w14:paraId="7E3B5743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</w:tcPr>
          <w:p w14:paraId="458FA7DD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</w:tcPr>
          <w:p w14:paraId="3327B34F" w14:textId="77777777" w:rsidR="001D4B8B" w:rsidRPr="003733A8" w:rsidRDefault="001D4B8B" w:rsidP="0068589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D4B8B" w:rsidRPr="003733A8" w14:paraId="6AE1ED6B" w14:textId="77777777" w:rsidTr="00685895">
        <w:trPr>
          <w:trHeight w:val="340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AB9962" w14:textId="77777777" w:rsidR="001D4B8B" w:rsidRPr="003733A8" w:rsidRDefault="001D4B8B" w:rsidP="00685895">
            <w:pPr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SKUPAJ:</w:t>
            </w: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281707" w14:textId="77777777" w:rsidR="001D4B8B" w:rsidRPr="003733A8" w:rsidRDefault="001D4B8B" w:rsidP="00685895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81386" w14:textId="77777777" w:rsidR="001D4B8B" w:rsidRPr="003733A8" w:rsidRDefault="001D4B8B" w:rsidP="00685895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785E17BB" w14:textId="77777777" w:rsidR="001D4B8B" w:rsidRPr="003733A8" w:rsidRDefault="001D4B8B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Za stroške, ki jih navedete v tabeli, morate obvezno priložiti </w:t>
      </w:r>
      <w:r w:rsidRPr="003733A8">
        <w:rPr>
          <w:rFonts w:ascii="Open Sans" w:hAnsi="Open Sans" w:cs="Open Sans"/>
          <w:b/>
          <w:sz w:val="20"/>
          <w:szCs w:val="20"/>
        </w:rPr>
        <w:t xml:space="preserve">predračune </w:t>
      </w:r>
      <w:r w:rsidRPr="003733A8">
        <w:rPr>
          <w:rFonts w:ascii="Open Sans" w:hAnsi="Open Sans" w:cs="Open Sans"/>
          <w:sz w:val="20"/>
          <w:szCs w:val="20"/>
        </w:rPr>
        <w:t>oz.</w:t>
      </w:r>
      <w:r w:rsidRPr="003733A8">
        <w:rPr>
          <w:rFonts w:ascii="Open Sans" w:hAnsi="Open Sans" w:cs="Open Sans"/>
          <w:b/>
          <w:sz w:val="20"/>
          <w:szCs w:val="20"/>
        </w:rPr>
        <w:t xml:space="preserve"> ponudbe</w:t>
      </w:r>
      <w:r w:rsidRPr="003733A8">
        <w:rPr>
          <w:rFonts w:ascii="Open Sans" w:hAnsi="Open Sans" w:cs="Open Sans"/>
          <w:sz w:val="20"/>
          <w:szCs w:val="20"/>
        </w:rPr>
        <w:t>!</w:t>
      </w:r>
    </w:p>
    <w:p w14:paraId="27B4A1B7" w14:textId="77777777" w:rsidR="00DF11ED" w:rsidRPr="003733A8" w:rsidRDefault="00DF11ED" w:rsidP="001D4B8B">
      <w:pPr>
        <w:rPr>
          <w:rFonts w:ascii="Open Sans" w:hAnsi="Open Sans" w:cs="Open Sans"/>
          <w:sz w:val="18"/>
          <w:szCs w:val="18"/>
        </w:rPr>
      </w:pPr>
    </w:p>
    <w:p w14:paraId="57ACA738" w14:textId="77777777" w:rsidR="001D4B8B" w:rsidRPr="003733A8" w:rsidRDefault="001D4B8B" w:rsidP="001D4B8B">
      <w:pPr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4B8B" w:rsidRPr="003733A8" w14:paraId="03B65543" w14:textId="77777777" w:rsidTr="005F5BB9">
        <w:tc>
          <w:tcPr>
            <w:tcW w:w="9183" w:type="dxa"/>
            <w:shd w:val="clear" w:color="auto" w:fill="C5E0B3" w:themeFill="accent6" w:themeFillTint="66"/>
          </w:tcPr>
          <w:p w14:paraId="159802F6" w14:textId="77777777" w:rsidR="001D4B8B" w:rsidRPr="003733A8" w:rsidRDefault="001D4B8B" w:rsidP="00685895">
            <w:pPr>
              <w:pStyle w:val="Naslov1"/>
              <w:rPr>
                <w:rFonts w:ascii="Open Sans" w:hAnsi="Open Sans" w:cs="Open Sans"/>
              </w:rPr>
            </w:pPr>
            <w:r w:rsidRPr="003733A8">
              <w:rPr>
                <w:rFonts w:ascii="Open Sans" w:hAnsi="Open Sans" w:cs="Open Sans"/>
              </w:rPr>
              <w:br w:type="page"/>
            </w:r>
            <w:r w:rsidRPr="005F5BB9">
              <w:rPr>
                <w:rFonts w:ascii="Open Sans" w:hAnsi="Open Sans" w:cs="Open Sans"/>
                <w:shd w:val="clear" w:color="auto" w:fill="C5E0B3" w:themeFill="accent6" w:themeFillTint="66"/>
              </w:rPr>
              <w:t xml:space="preserve">3. IZJAVE VLAGATELJA                                                            </w:t>
            </w:r>
          </w:p>
        </w:tc>
      </w:tr>
    </w:tbl>
    <w:p w14:paraId="04F1A02B" w14:textId="77777777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</w:p>
    <w:p w14:paraId="449A4745" w14:textId="77777777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Izjavljam, da:</w:t>
      </w:r>
    </w:p>
    <w:p w14:paraId="6DACFE00" w14:textId="77777777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1D4B8B" w:rsidRPr="003733A8" w14:paraId="7BF1EC8C" w14:textId="77777777" w:rsidTr="00685895">
        <w:tc>
          <w:tcPr>
            <w:tcW w:w="790" w:type="dxa"/>
          </w:tcPr>
          <w:p w14:paraId="20994156" w14:textId="77777777" w:rsidR="001D4B8B" w:rsidRPr="003733A8" w:rsidRDefault="001D4B8B" w:rsidP="001D4B8B">
            <w:pPr>
              <w:pStyle w:val="Noga"/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422" w:type="dxa"/>
          </w:tcPr>
          <w:p w14:paraId="326C331F" w14:textId="2FFE0995" w:rsidR="001D4B8B" w:rsidRPr="003733A8" w:rsidRDefault="00234ABC" w:rsidP="00234ABC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 xml:space="preserve">je </w:t>
            </w:r>
            <w:r w:rsidR="00C14CC1" w:rsidRPr="003733A8">
              <w:rPr>
                <w:rFonts w:ascii="Open Sans" w:hAnsi="Open Sans" w:cs="Open Sans"/>
                <w:sz w:val="18"/>
                <w:szCs w:val="18"/>
              </w:rPr>
              <w:t>malo</w:t>
            </w:r>
            <w:r w:rsidRPr="003733A8">
              <w:rPr>
                <w:rFonts w:ascii="Open Sans" w:hAnsi="Open Sans" w:cs="Open Sans"/>
                <w:sz w:val="18"/>
                <w:szCs w:val="18"/>
              </w:rPr>
              <w:t xml:space="preserve"> podjetje</w:t>
            </w:r>
            <w:r w:rsidR="001D4B8B" w:rsidRPr="003733A8">
              <w:rPr>
                <w:rFonts w:ascii="Open Sans" w:hAnsi="Open Sans" w:cs="Open Sans"/>
                <w:sz w:val="18"/>
                <w:szCs w:val="18"/>
              </w:rPr>
              <w:t xml:space="preserve"> oziroma kmetijsko gospodarstvo vpisano v register kmetijskih gospodarstev in ni podjetje v težavah oz. v postopku prisilne poravnave, stečaja ali likvidacije </w:t>
            </w:r>
          </w:p>
        </w:tc>
      </w:tr>
      <w:tr w:rsidR="001D4B8B" w:rsidRPr="003733A8" w14:paraId="3175B4D6" w14:textId="77777777" w:rsidTr="00685895">
        <w:tc>
          <w:tcPr>
            <w:tcW w:w="790" w:type="dxa"/>
          </w:tcPr>
          <w:p w14:paraId="0B0CB139" w14:textId="77777777" w:rsidR="001D4B8B" w:rsidRPr="003733A8" w:rsidRDefault="001D4B8B" w:rsidP="001D4B8B">
            <w:pPr>
              <w:pStyle w:val="Noga"/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422" w:type="dxa"/>
          </w:tcPr>
          <w:p w14:paraId="00F77CA7" w14:textId="77777777" w:rsidR="001D4B8B" w:rsidRPr="003733A8" w:rsidRDefault="001D4B8B" w:rsidP="00685895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kmetijsko gospodarstvo nima neporavnanega naloga za izterjavo na podlagi predhodnega sklepa Komisije EU, s katerim je bila pomoč razglašena za nezakonito in nezdružljivo z notranjim trgom;</w:t>
            </w:r>
          </w:p>
        </w:tc>
      </w:tr>
      <w:tr w:rsidR="001D4B8B" w:rsidRPr="003733A8" w14:paraId="64A2DFA1" w14:textId="77777777" w:rsidTr="00685895">
        <w:tc>
          <w:tcPr>
            <w:tcW w:w="790" w:type="dxa"/>
          </w:tcPr>
          <w:p w14:paraId="0BA748FE" w14:textId="77777777" w:rsidR="001D4B8B" w:rsidRPr="003733A8" w:rsidRDefault="001D4B8B" w:rsidP="001D4B8B">
            <w:pPr>
              <w:pStyle w:val="Noga"/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422" w:type="dxa"/>
          </w:tcPr>
          <w:p w14:paraId="2BA7EFAF" w14:textId="77777777" w:rsidR="001D4B8B" w:rsidRPr="003733A8" w:rsidRDefault="001D4B8B" w:rsidP="00685895">
            <w:pPr>
              <w:pStyle w:val="h4"/>
              <w:spacing w:before="0" w:after="0"/>
              <w:ind w:right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 w:val="0"/>
                <w:sz w:val="18"/>
                <w:szCs w:val="18"/>
              </w:rPr>
              <w:t xml:space="preserve">pomoč se ne nanaša </w:t>
            </w:r>
            <w:r w:rsidRPr="003733A8">
              <w:rPr>
                <w:rFonts w:ascii="Open Sans" w:hAnsi="Open Sans" w:cs="Open Sans"/>
                <w:b w:val="0"/>
                <w:bCs w:val="0"/>
                <w:color w:val="auto"/>
                <w:sz w:val="18"/>
                <w:szCs w:val="18"/>
              </w:rPr>
              <w:t xml:space="preserve">za dejavnosti, povezane z izvozom v tretje države ali države članice, in sicer pomoč ni neposredno povezana z izvoženimi količinami, vzpostavitvijo in delovanjem distribucijske mreže ali drugimi tekočimi stroški, povezanimi z izvozno dejavnostjo; </w:t>
            </w:r>
          </w:p>
        </w:tc>
      </w:tr>
      <w:tr w:rsidR="001D4B8B" w:rsidRPr="003733A8" w14:paraId="0840C163" w14:textId="77777777" w:rsidTr="00685895">
        <w:tc>
          <w:tcPr>
            <w:tcW w:w="790" w:type="dxa"/>
          </w:tcPr>
          <w:p w14:paraId="576A1DE2" w14:textId="77777777" w:rsidR="001D4B8B" w:rsidRPr="003733A8" w:rsidRDefault="001D4B8B" w:rsidP="001D4B8B">
            <w:pPr>
              <w:pStyle w:val="Noga"/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422" w:type="dxa"/>
          </w:tcPr>
          <w:p w14:paraId="1D0948F6" w14:textId="77777777" w:rsidR="001D4B8B" w:rsidRPr="003733A8" w:rsidRDefault="001D4B8B" w:rsidP="00685895">
            <w:pPr>
              <w:pStyle w:val="h4"/>
              <w:spacing w:before="0" w:after="0"/>
              <w:ind w:right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 w:val="0"/>
                <w:bCs w:val="0"/>
                <w:color w:val="auto"/>
                <w:sz w:val="18"/>
                <w:szCs w:val="18"/>
              </w:rPr>
              <w:t>pomoč ni odvisna od prednostne uporabe domačega blaga pred uporabo uvoženega blaga;</w:t>
            </w:r>
          </w:p>
        </w:tc>
      </w:tr>
      <w:tr w:rsidR="001D4B8B" w:rsidRPr="003733A8" w14:paraId="01DD4EF0" w14:textId="77777777" w:rsidTr="00685895">
        <w:tc>
          <w:tcPr>
            <w:tcW w:w="790" w:type="dxa"/>
          </w:tcPr>
          <w:p w14:paraId="3747B966" w14:textId="77777777" w:rsidR="001D4B8B" w:rsidRPr="003733A8" w:rsidRDefault="001D4B8B" w:rsidP="001D4B8B">
            <w:pPr>
              <w:pStyle w:val="Noga"/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422" w:type="dxa"/>
          </w:tcPr>
          <w:p w14:paraId="55A04E01" w14:textId="729205BC" w:rsidR="001D4B8B" w:rsidRPr="003733A8" w:rsidRDefault="001D4B8B" w:rsidP="00B4431C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 xml:space="preserve">se naložba izvaja na območju </w:t>
            </w:r>
            <w:r w:rsidR="005545FE" w:rsidRPr="003733A8">
              <w:rPr>
                <w:rFonts w:ascii="Open Sans" w:hAnsi="Open Sans" w:cs="Open Sans"/>
                <w:sz w:val="18"/>
                <w:szCs w:val="18"/>
              </w:rPr>
              <w:t>Občine Mislinja</w:t>
            </w:r>
            <w:r w:rsidRPr="003733A8">
              <w:rPr>
                <w:rFonts w:ascii="Open Sans" w:hAnsi="Open Sans" w:cs="Open Sans"/>
                <w:sz w:val="18"/>
                <w:szCs w:val="18"/>
              </w:rPr>
              <w:t>;</w:t>
            </w:r>
          </w:p>
        </w:tc>
      </w:tr>
      <w:tr w:rsidR="001D4B8B" w:rsidRPr="003733A8" w14:paraId="07CA3DF4" w14:textId="77777777" w:rsidTr="00685895">
        <w:tc>
          <w:tcPr>
            <w:tcW w:w="790" w:type="dxa"/>
          </w:tcPr>
          <w:p w14:paraId="222A071C" w14:textId="77777777" w:rsidR="001D4B8B" w:rsidRPr="003733A8" w:rsidRDefault="001D4B8B" w:rsidP="001D4B8B">
            <w:pPr>
              <w:pStyle w:val="Noga"/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422" w:type="dxa"/>
          </w:tcPr>
          <w:p w14:paraId="415F804F" w14:textId="77777777" w:rsidR="001D4B8B" w:rsidRPr="003733A8" w:rsidRDefault="001D4B8B" w:rsidP="00685895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se strinjam in sprejemam vse razpisne pogoje, ki so sestavni del razpisne dokumentacije in da z njimi v celoti soglašam;</w:t>
            </w:r>
          </w:p>
        </w:tc>
      </w:tr>
      <w:tr w:rsidR="001D4B8B" w:rsidRPr="003733A8" w14:paraId="3B261297" w14:textId="77777777" w:rsidTr="00685895">
        <w:tc>
          <w:tcPr>
            <w:tcW w:w="790" w:type="dxa"/>
          </w:tcPr>
          <w:p w14:paraId="74B778A7" w14:textId="77777777" w:rsidR="001D4B8B" w:rsidRPr="003733A8" w:rsidRDefault="001D4B8B" w:rsidP="001D4B8B">
            <w:pPr>
              <w:pStyle w:val="Noga"/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422" w:type="dxa"/>
          </w:tcPr>
          <w:p w14:paraId="3D9C95A8" w14:textId="604D8ED5" w:rsidR="001D4B8B" w:rsidRPr="003733A8" w:rsidRDefault="001D4B8B" w:rsidP="008377CA">
            <w:pPr>
              <w:pStyle w:val="p"/>
              <w:spacing w:before="0" w:after="0"/>
              <w:ind w:left="0" w:right="0" w:firstLine="0"/>
              <w:outlineLvl w:val="0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s pripadajočimi zakonskimi obrestmi ter da v tem primeru ne morem pridobiti novih sredstev iz naslova Pravilnika o ohranjanju in spodbujanju razvoja kmetijstva in podeželja v </w:t>
            </w:r>
            <w:r w:rsidR="005545FE"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>Občini Mislinja</w:t>
            </w:r>
            <w:r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  <w:r w:rsidR="00F25A09"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>za obdobje 2024-2030</w:t>
            </w:r>
            <w:r w:rsidR="000E16F5"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  <w:r w:rsidR="00F20C9F"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>,</w:t>
            </w:r>
            <w:r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  <w:r w:rsidR="000E2F2B"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in sicer </w:t>
            </w:r>
            <w:r w:rsidR="00F25A09"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naslednji </w:t>
            </w:r>
            <w:r w:rsidRPr="003733A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2 leti </w:t>
            </w:r>
          </w:p>
        </w:tc>
      </w:tr>
      <w:tr w:rsidR="001D4B8B" w:rsidRPr="003733A8" w14:paraId="7536415E" w14:textId="77777777" w:rsidTr="00685895">
        <w:tc>
          <w:tcPr>
            <w:tcW w:w="790" w:type="dxa"/>
          </w:tcPr>
          <w:p w14:paraId="3EA40C6A" w14:textId="77777777" w:rsidR="001D4B8B" w:rsidRPr="003733A8" w:rsidRDefault="001D4B8B" w:rsidP="001D4B8B">
            <w:pPr>
              <w:numPr>
                <w:ilvl w:val="0"/>
                <w:numId w:val="1"/>
              </w:numPr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8422" w:type="dxa"/>
          </w:tcPr>
          <w:p w14:paraId="367D0504" w14:textId="7700EA1A" w:rsidR="001D4B8B" w:rsidRPr="003733A8" w:rsidRDefault="001D4B8B" w:rsidP="00685895">
            <w:pPr>
              <w:pStyle w:val="Telobesedila2"/>
              <w:jc w:val="both"/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 w:val="0"/>
                <w:sz w:val="18"/>
                <w:szCs w:val="18"/>
              </w:rPr>
              <w:t xml:space="preserve">nisem pričel(a) z izvedbo naložbe in da ne bom pričel(a) z deli pred </w:t>
            </w:r>
            <w:r w:rsidR="00F20C9F" w:rsidRPr="003733A8">
              <w:rPr>
                <w:rFonts w:ascii="Open Sans" w:hAnsi="Open Sans" w:cs="Open Sans"/>
                <w:b w:val="0"/>
                <w:sz w:val="18"/>
                <w:szCs w:val="18"/>
              </w:rPr>
              <w:t>oddajo vloge na JR</w:t>
            </w:r>
            <w:r w:rsidRPr="003733A8">
              <w:rPr>
                <w:rFonts w:ascii="Open Sans" w:hAnsi="Open Sans" w:cs="Open Sans"/>
                <w:b w:val="0"/>
                <w:sz w:val="18"/>
                <w:szCs w:val="18"/>
              </w:rPr>
              <w:t>; kot začetek izvedbe naložbe se šteje prevzem katerikoli obveznosti vlagatelja na račun morebitnih odobrenih sredstev (sklenitev pogodb, naročanje materiala, opreme ali storitev…);</w:t>
            </w:r>
          </w:p>
        </w:tc>
      </w:tr>
      <w:tr w:rsidR="001D4B8B" w:rsidRPr="003733A8" w14:paraId="52CAD107" w14:textId="77777777" w:rsidTr="00685895">
        <w:tc>
          <w:tcPr>
            <w:tcW w:w="790" w:type="dxa"/>
          </w:tcPr>
          <w:p w14:paraId="3D76A7F6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color w:val="000000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8422" w:type="dxa"/>
          </w:tcPr>
          <w:p w14:paraId="0C16691A" w14:textId="77777777" w:rsidR="001D4B8B" w:rsidRPr="003733A8" w:rsidRDefault="001D4B8B" w:rsidP="00685895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končni cilj naložbe vodi v </w:t>
            </w:r>
            <w:r w:rsidRPr="003733A8">
              <w:rPr>
                <w:rFonts w:ascii="Open Sans" w:hAnsi="Open Sans" w:cs="Open Sans"/>
                <w:sz w:val="18"/>
                <w:szCs w:val="18"/>
              </w:rPr>
              <w:t>izboljšanje splošne učinkovitosti in trajnosti kmetijskega gospodarstva, zlasti z zmanjšanjem stroškov proizvodnje ali izboljšanjem in preusmeritvijo proizvodnje ali v izboljšanje naravnega okolja, higienskih razmer ali standardov za dobrobit živali, če zadevna naložba presega veljavne standarde Unije ali v vzpostavljanje in izboljšanje infrastrukture, povezane z razvojem, prilagajanjem in modernizacijo kmetijstva, vključno z dostopom do kmetijskih zemljišč, komasacijo in izboljšanjem zemljišč, oskrbo in varčevanjem z energijo in vodo</w:t>
            </w:r>
            <w:r w:rsidRPr="003733A8">
              <w:rPr>
                <w:rFonts w:ascii="Open Sans" w:hAnsi="Open Sans" w:cs="Open Sans"/>
                <w:color w:val="000000"/>
                <w:sz w:val="18"/>
                <w:szCs w:val="18"/>
              </w:rPr>
              <w:t>;</w:t>
            </w:r>
          </w:p>
        </w:tc>
      </w:tr>
      <w:tr w:rsidR="001D4B8B" w:rsidRPr="003733A8" w14:paraId="3B0B34EA" w14:textId="77777777" w:rsidTr="00685895">
        <w:tc>
          <w:tcPr>
            <w:tcW w:w="790" w:type="dxa"/>
          </w:tcPr>
          <w:p w14:paraId="49C1D76E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10.</w:t>
            </w:r>
          </w:p>
        </w:tc>
        <w:tc>
          <w:tcPr>
            <w:tcW w:w="8422" w:type="dxa"/>
          </w:tcPr>
          <w:p w14:paraId="2C72614B" w14:textId="77777777" w:rsidR="001D4B8B" w:rsidRPr="003733A8" w:rsidRDefault="001D4B8B" w:rsidP="00685895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bo naložba izvedena v skladu z vsemi veljavnimi predpisi;</w:t>
            </w:r>
          </w:p>
        </w:tc>
      </w:tr>
      <w:tr w:rsidR="001D4B8B" w:rsidRPr="003733A8" w14:paraId="5136BBAE" w14:textId="77777777" w:rsidTr="00685895">
        <w:tc>
          <w:tcPr>
            <w:tcW w:w="790" w:type="dxa"/>
          </w:tcPr>
          <w:p w14:paraId="37F9D777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11.</w:t>
            </w:r>
          </w:p>
        </w:tc>
        <w:tc>
          <w:tcPr>
            <w:tcW w:w="8422" w:type="dxa"/>
          </w:tcPr>
          <w:p w14:paraId="06CBBDA3" w14:textId="77777777" w:rsidR="001D4B8B" w:rsidRPr="003733A8" w:rsidRDefault="001D4B8B" w:rsidP="00685895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bo investicija zaključena pred izplačilom sredstev;</w:t>
            </w:r>
          </w:p>
        </w:tc>
      </w:tr>
      <w:tr w:rsidR="001D4B8B" w:rsidRPr="003733A8" w14:paraId="59F5DE23" w14:textId="77777777" w:rsidTr="00685895">
        <w:tc>
          <w:tcPr>
            <w:tcW w:w="790" w:type="dxa"/>
          </w:tcPr>
          <w:p w14:paraId="3BCAD528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12.</w:t>
            </w:r>
          </w:p>
        </w:tc>
        <w:tc>
          <w:tcPr>
            <w:tcW w:w="8422" w:type="dxa"/>
          </w:tcPr>
          <w:p w14:paraId="6F603C4A" w14:textId="77777777" w:rsidR="001D4B8B" w:rsidRPr="003733A8" w:rsidRDefault="001D4B8B" w:rsidP="00685895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imamo ob oddaji vloge, glede na vrsto proizvodnje oziroma sektor kmetijske pridelave, upoštevane vse predpisane zahteve glede okolje-varstvenih in veterinarskih pogojev ter zahtev za dobrobit živali, če je investicija namenjena izpolnjevanju teh zahtev in jih bomo izpolnili najkasneje do zaključka investicije;</w:t>
            </w:r>
          </w:p>
        </w:tc>
      </w:tr>
      <w:tr w:rsidR="001D4B8B" w:rsidRPr="003733A8" w14:paraId="791F9789" w14:textId="77777777" w:rsidTr="00685895">
        <w:tc>
          <w:tcPr>
            <w:tcW w:w="790" w:type="dxa"/>
          </w:tcPr>
          <w:p w14:paraId="4857DD46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13.</w:t>
            </w:r>
          </w:p>
        </w:tc>
        <w:tc>
          <w:tcPr>
            <w:tcW w:w="8422" w:type="dxa"/>
          </w:tcPr>
          <w:p w14:paraId="6DD0AA3B" w14:textId="77777777" w:rsidR="001D4B8B" w:rsidRPr="003733A8" w:rsidRDefault="001D4B8B" w:rsidP="00685895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se strinjam z vsemi določili vzorca pogodbe;</w:t>
            </w:r>
          </w:p>
        </w:tc>
      </w:tr>
      <w:tr w:rsidR="001D4B8B" w:rsidRPr="003733A8" w14:paraId="3B1C17DE" w14:textId="77777777" w:rsidTr="00685895">
        <w:tc>
          <w:tcPr>
            <w:tcW w:w="790" w:type="dxa"/>
          </w:tcPr>
          <w:p w14:paraId="4C055795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14.</w:t>
            </w:r>
          </w:p>
        </w:tc>
        <w:tc>
          <w:tcPr>
            <w:tcW w:w="8422" w:type="dxa"/>
          </w:tcPr>
          <w:p w14:paraId="03FDCFDE" w14:textId="77777777" w:rsidR="001D4B8B" w:rsidRPr="003733A8" w:rsidRDefault="001D4B8B" w:rsidP="00685895">
            <w:pPr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 xml:space="preserve">naložbe ne bom uporabljal(a) v nasprotju z namenom dodelitve sredstev; </w:t>
            </w:r>
          </w:p>
        </w:tc>
      </w:tr>
      <w:tr w:rsidR="001D4B8B" w:rsidRPr="003733A8" w14:paraId="3B2E8F1D" w14:textId="77777777" w:rsidTr="00685895">
        <w:tc>
          <w:tcPr>
            <w:tcW w:w="790" w:type="dxa"/>
          </w:tcPr>
          <w:p w14:paraId="3FCC7D89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15.</w:t>
            </w:r>
          </w:p>
        </w:tc>
        <w:tc>
          <w:tcPr>
            <w:tcW w:w="8422" w:type="dxa"/>
          </w:tcPr>
          <w:p w14:paraId="22F8BB1A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bo po zaključku investicije le-ta v uporabi za namen, za katerega sem pridobil(a) sredstva, vsaj še 5 let po izplačilu sredstev;</w:t>
            </w:r>
          </w:p>
        </w:tc>
      </w:tr>
      <w:tr w:rsidR="001D4B8B" w:rsidRPr="003733A8" w14:paraId="2C6856AD" w14:textId="77777777" w:rsidTr="00685895">
        <w:tc>
          <w:tcPr>
            <w:tcW w:w="790" w:type="dxa"/>
          </w:tcPr>
          <w:p w14:paraId="04352DFF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16.</w:t>
            </w:r>
          </w:p>
        </w:tc>
        <w:tc>
          <w:tcPr>
            <w:tcW w:w="8422" w:type="dxa"/>
          </w:tcPr>
          <w:p w14:paraId="073236AE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bom v primeru odobritve pomoči predpisano dokumentacijo vodil(a) in hranil(a) še najmanj 10 let po izplačilu sredstev;</w:t>
            </w:r>
          </w:p>
        </w:tc>
      </w:tr>
      <w:tr w:rsidR="001D4B8B" w:rsidRPr="003733A8" w14:paraId="17321D20" w14:textId="77777777" w:rsidTr="006858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FDCB" w14:textId="77777777" w:rsidR="001D4B8B" w:rsidRPr="003733A8" w:rsidRDefault="001D4B8B" w:rsidP="00685895">
            <w:pPr>
              <w:ind w:left="360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bCs/>
                <w:sz w:val="18"/>
                <w:szCs w:val="18"/>
              </w:rPr>
              <w:t>17.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3182" w14:textId="78E67D39" w:rsidR="001D4B8B" w:rsidRPr="003733A8" w:rsidRDefault="001D4B8B" w:rsidP="00B4431C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 xml:space="preserve">za namen razpisa dovoljujemo </w:t>
            </w:r>
            <w:r w:rsidR="004B55AC" w:rsidRPr="003733A8">
              <w:rPr>
                <w:rFonts w:ascii="Open Sans" w:hAnsi="Open Sans" w:cs="Open Sans"/>
                <w:sz w:val="18"/>
                <w:szCs w:val="18"/>
              </w:rPr>
              <w:t>Občini Mislinja</w:t>
            </w:r>
            <w:r w:rsidRPr="003733A8">
              <w:rPr>
                <w:rFonts w:ascii="Open Sans" w:hAnsi="Open Sans" w:cs="Open Sans"/>
                <w:sz w:val="18"/>
                <w:szCs w:val="18"/>
              </w:rPr>
              <w:t xml:space="preserve"> pridobitev podatkov iz uradnih evidenc.</w:t>
            </w:r>
          </w:p>
        </w:tc>
      </w:tr>
    </w:tbl>
    <w:p w14:paraId="78940061" w14:textId="77777777" w:rsidR="001D4B8B" w:rsidRPr="003733A8" w:rsidRDefault="001D4B8B" w:rsidP="001D4B8B">
      <w:pPr>
        <w:rPr>
          <w:rFonts w:ascii="Open Sans" w:hAnsi="Open Sans" w:cs="Open Sans"/>
          <w:bCs/>
          <w:sz w:val="20"/>
        </w:rPr>
      </w:pPr>
    </w:p>
    <w:p w14:paraId="60DF8C70" w14:textId="77777777" w:rsidR="001D4B8B" w:rsidRPr="003733A8" w:rsidRDefault="001D4B8B" w:rsidP="001D4B8B">
      <w:pPr>
        <w:rPr>
          <w:rFonts w:ascii="Open Sans" w:hAnsi="Open Sans" w:cs="Open Sans"/>
          <w:bCs/>
          <w:sz w:val="20"/>
        </w:rPr>
      </w:pPr>
      <w:bookmarkStart w:id="1" w:name="OLE_LINK3"/>
      <w:bookmarkStart w:id="2" w:name="OLE_LINK4"/>
      <w:r w:rsidRPr="003733A8">
        <w:rPr>
          <w:rFonts w:ascii="Open Sans" w:hAnsi="Open Sans" w:cs="Open Sans"/>
          <w:bCs/>
          <w:sz w:val="20"/>
        </w:rPr>
        <w:t>Za navedene izjave, izpolnjene obrazce in priložene priloge kazensko in materialno odgovarjam.</w:t>
      </w:r>
    </w:p>
    <w:bookmarkEnd w:id="1"/>
    <w:bookmarkEnd w:id="2"/>
    <w:p w14:paraId="7B1B809F" w14:textId="77777777" w:rsidR="001D4B8B" w:rsidRPr="003733A8" w:rsidRDefault="001D4B8B" w:rsidP="001D4B8B">
      <w:pPr>
        <w:rPr>
          <w:rFonts w:ascii="Open Sans" w:hAnsi="Open Sans" w:cs="Open Sans"/>
          <w:b/>
          <w:sz w:val="18"/>
          <w:szCs w:val="18"/>
        </w:rPr>
      </w:pPr>
    </w:p>
    <w:p w14:paraId="69224F17" w14:textId="77777777" w:rsidR="001D4B8B" w:rsidRPr="003733A8" w:rsidRDefault="001D4B8B" w:rsidP="001D4B8B">
      <w:pPr>
        <w:rPr>
          <w:rFonts w:ascii="Open Sans" w:hAnsi="Open Sans" w:cs="Open Sans"/>
          <w:b/>
          <w:sz w:val="18"/>
          <w:szCs w:val="18"/>
        </w:rPr>
      </w:pPr>
    </w:p>
    <w:p w14:paraId="644124F5" w14:textId="77777777" w:rsidR="001D4B8B" w:rsidRPr="003733A8" w:rsidRDefault="001D4B8B" w:rsidP="001D4B8B">
      <w:pPr>
        <w:rPr>
          <w:rFonts w:ascii="Open Sans" w:hAnsi="Open Sans" w:cs="Open Sans"/>
          <w:b/>
          <w:sz w:val="18"/>
          <w:szCs w:val="1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D4B8B" w:rsidRPr="003733A8" w14:paraId="03E1FBC1" w14:textId="77777777" w:rsidTr="00685895">
        <w:tc>
          <w:tcPr>
            <w:tcW w:w="4606" w:type="dxa"/>
          </w:tcPr>
          <w:p w14:paraId="3233B1A8" w14:textId="77777777" w:rsidR="001D4B8B" w:rsidRPr="003733A8" w:rsidRDefault="001D4B8B" w:rsidP="00685895">
            <w:pPr>
              <w:ind w:left="360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4334E08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V ______________, dne___________</w:t>
            </w:r>
          </w:p>
        </w:tc>
        <w:tc>
          <w:tcPr>
            <w:tcW w:w="4606" w:type="dxa"/>
          </w:tcPr>
          <w:p w14:paraId="3F452DC5" w14:textId="77777777" w:rsidR="001D4B8B" w:rsidRPr="003733A8" w:rsidRDefault="001D4B8B" w:rsidP="00685895">
            <w:pPr>
              <w:ind w:left="360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5BF9C67E" w14:textId="77777777" w:rsidR="001D4B8B" w:rsidRPr="003733A8" w:rsidRDefault="001D4B8B" w:rsidP="00685895">
            <w:pPr>
              <w:ind w:left="36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_________________________</w:t>
            </w:r>
          </w:p>
          <w:p w14:paraId="1840A724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(podpis vlagatelja)</w:t>
            </w:r>
          </w:p>
          <w:p w14:paraId="0358E1FB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F83DCFB" w14:textId="77777777" w:rsidR="001D4B8B" w:rsidRPr="005F5BB9" w:rsidRDefault="001D4B8B" w:rsidP="001D4B8B">
      <w:pPr>
        <w:rPr>
          <w:rFonts w:ascii="Open Sans" w:hAnsi="Open Sans" w:cs="Open Sans"/>
          <w:color w:val="0070C0"/>
          <w:sz w:val="20"/>
          <w:szCs w:val="20"/>
          <w:lang w:eastAsia="x-none"/>
        </w:rPr>
      </w:pPr>
    </w:p>
    <w:p w14:paraId="50C12FB2" w14:textId="77E2426D" w:rsidR="00820CBD" w:rsidRPr="005F5BB9" w:rsidRDefault="00BE10A6" w:rsidP="001D4B8B">
      <w:pPr>
        <w:rPr>
          <w:rFonts w:ascii="Open Sans" w:hAnsi="Open Sans" w:cs="Open Sans"/>
          <w:b/>
          <w:bCs/>
          <w:color w:val="0070C0"/>
          <w:sz w:val="20"/>
          <w:szCs w:val="20"/>
          <w:u w:val="single"/>
          <w:lang w:eastAsia="x-none"/>
        </w:rPr>
      </w:pPr>
      <w:r w:rsidRPr="005F5BB9">
        <w:rPr>
          <w:rFonts w:ascii="Open Sans" w:hAnsi="Open Sans" w:cs="Open Sans"/>
          <w:color w:val="0070C0"/>
          <w:sz w:val="20"/>
          <w:szCs w:val="20"/>
          <w:lang w:eastAsia="x-none"/>
        </w:rPr>
        <w:t xml:space="preserve">                                                </w:t>
      </w:r>
      <w:r w:rsidRPr="005F5BB9"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  <w:t>Opomba: Podpis je OBVEZEN!</w:t>
      </w:r>
    </w:p>
    <w:p w14:paraId="1E4FA771" w14:textId="77777777" w:rsidR="00820CBD" w:rsidRPr="003733A8" w:rsidRDefault="00820CBD" w:rsidP="001D4B8B">
      <w:pPr>
        <w:rPr>
          <w:rFonts w:ascii="Open Sans" w:hAnsi="Open Sans" w:cs="Open Sans"/>
          <w:color w:val="0070C0"/>
          <w:lang w:eastAsia="x-none"/>
        </w:rPr>
      </w:pPr>
    </w:p>
    <w:p w14:paraId="70D7637A" w14:textId="77777777" w:rsidR="00820CBD" w:rsidRPr="003733A8" w:rsidRDefault="00820CBD" w:rsidP="001D4B8B">
      <w:pPr>
        <w:rPr>
          <w:rFonts w:ascii="Open Sans" w:hAnsi="Open Sans" w:cs="Open Sans"/>
          <w:color w:val="0070C0"/>
          <w:lang w:eastAsia="x-none"/>
        </w:rPr>
      </w:pPr>
    </w:p>
    <w:p w14:paraId="12103FD3" w14:textId="77777777" w:rsidR="00820CBD" w:rsidRPr="003733A8" w:rsidRDefault="00820CBD" w:rsidP="001D4B8B">
      <w:pPr>
        <w:rPr>
          <w:rFonts w:ascii="Open Sans" w:hAnsi="Open Sans" w:cs="Open Sans"/>
          <w:color w:val="0070C0"/>
          <w:lang w:eastAsia="x-none"/>
        </w:rPr>
      </w:pPr>
    </w:p>
    <w:p w14:paraId="5536D2A4" w14:textId="77777777" w:rsidR="00F62E4D" w:rsidRDefault="00F62E4D" w:rsidP="001D4B8B">
      <w:pPr>
        <w:rPr>
          <w:rFonts w:ascii="Open Sans" w:hAnsi="Open Sans" w:cs="Open Sans"/>
          <w:color w:val="0070C0"/>
          <w:lang w:eastAsia="x-none"/>
        </w:rPr>
      </w:pPr>
    </w:p>
    <w:p w14:paraId="44E0CC1B" w14:textId="77777777" w:rsidR="003733A8" w:rsidRDefault="003733A8" w:rsidP="001D4B8B">
      <w:pPr>
        <w:rPr>
          <w:rFonts w:ascii="Open Sans" w:hAnsi="Open Sans" w:cs="Open Sans"/>
          <w:color w:val="0070C0"/>
          <w:lang w:eastAsia="x-none"/>
        </w:rPr>
      </w:pPr>
    </w:p>
    <w:p w14:paraId="3334BA07" w14:textId="77777777" w:rsidR="003733A8" w:rsidRDefault="003733A8" w:rsidP="001D4B8B">
      <w:pPr>
        <w:rPr>
          <w:rFonts w:ascii="Open Sans" w:hAnsi="Open Sans" w:cs="Open Sans"/>
          <w:color w:val="0070C0"/>
          <w:lang w:eastAsia="x-none"/>
        </w:rPr>
      </w:pPr>
    </w:p>
    <w:p w14:paraId="64A2B4B0" w14:textId="77777777" w:rsidR="003733A8" w:rsidRDefault="003733A8" w:rsidP="001D4B8B">
      <w:pPr>
        <w:rPr>
          <w:rFonts w:ascii="Open Sans" w:hAnsi="Open Sans" w:cs="Open Sans"/>
          <w:color w:val="0070C0"/>
          <w:lang w:eastAsia="x-none"/>
        </w:rPr>
      </w:pPr>
    </w:p>
    <w:p w14:paraId="3DE4BA87" w14:textId="77777777" w:rsidR="003733A8" w:rsidRDefault="003733A8" w:rsidP="001D4B8B">
      <w:pPr>
        <w:rPr>
          <w:rFonts w:ascii="Open Sans" w:hAnsi="Open Sans" w:cs="Open Sans"/>
          <w:color w:val="0070C0"/>
          <w:lang w:eastAsia="x-none"/>
        </w:rPr>
      </w:pPr>
    </w:p>
    <w:p w14:paraId="109923C0" w14:textId="77777777" w:rsidR="00C94AE3" w:rsidRDefault="00C94AE3" w:rsidP="001D4B8B">
      <w:pPr>
        <w:rPr>
          <w:rFonts w:ascii="Open Sans" w:hAnsi="Open Sans" w:cs="Open Sans"/>
          <w:b/>
          <w:sz w:val="20"/>
          <w:szCs w:val="20"/>
        </w:rPr>
      </w:pPr>
    </w:p>
    <w:p w14:paraId="5C43A514" w14:textId="77777777" w:rsidR="00C94AE3" w:rsidRPr="003733A8" w:rsidRDefault="00C94AE3" w:rsidP="00C94AE3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2A20CF6D" w14:textId="33E7CE17" w:rsidR="00C94AE3" w:rsidRPr="003733A8" w:rsidRDefault="00C94AE3" w:rsidP="00C94AE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IZJAVA VLAGATELJA o kumulaciji državnih pomoči</w:t>
      </w:r>
    </w:p>
    <w:p w14:paraId="57FE9269" w14:textId="77777777" w:rsidR="00C94AE3" w:rsidRDefault="00C94AE3" w:rsidP="001D4B8B">
      <w:pPr>
        <w:rPr>
          <w:rFonts w:ascii="Open Sans" w:hAnsi="Open Sans" w:cs="Open Sans"/>
          <w:b/>
          <w:sz w:val="20"/>
          <w:szCs w:val="20"/>
        </w:rPr>
      </w:pPr>
    </w:p>
    <w:p w14:paraId="3AEAFD75" w14:textId="5DFD42F5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S podpisom odgovorne osebe in žigom na tej izjavi potrjujemo, da:</w:t>
      </w:r>
    </w:p>
    <w:p w14:paraId="640A5515" w14:textId="77777777" w:rsidR="001D4B8B" w:rsidRPr="003733A8" w:rsidRDefault="001D4B8B" w:rsidP="001D4B8B">
      <w:pPr>
        <w:rPr>
          <w:rFonts w:ascii="Open Sans" w:hAnsi="Open Sans" w:cs="Open Sans"/>
          <w:bCs/>
          <w:color w:val="000000"/>
          <w:sz w:val="20"/>
          <w:szCs w:val="20"/>
        </w:rPr>
      </w:pPr>
    </w:p>
    <w:p w14:paraId="7B6EEFD3" w14:textId="121BF7C6" w:rsidR="001D4B8B" w:rsidRPr="003733A8" w:rsidRDefault="001D4B8B" w:rsidP="001D4B8B">
      <w:pPr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- smo seznanjeni, da se državna pomoč dodeljuje v skladu z Uredbo Komisije (EU) št. </w:t>
      </w:r>
      <w:r w:rsidR="00702DFA" w:rsidRPr="003733A8">
        <w:rPr>
          <w:rFonts w:ascii="Open Sans" w:hAnsi="Open Sans" w:cs="Open Sans"/>
          <w:sz w:val="20"/>
          <w:szCs w:val="20"/>
        </w:rPr>
        <w:t>2022/2472</w:t>
      </w:r>
      <w:r w:rsidRPr="003733A8">
        <w:rPr>
          <w:rFonts w:ascii="Open Sans" w:hAnsi="Open Sans" w:cs="Open Sans"/>
          <w:sz w:val="20"/>
          <w:szCs w:val="20"/>
        </w:rPr>
        <w:t xml:space="preserve">; </w:t>
      </w:r>
    </w:p>
    <w:p w14:paraId="4A3CB933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1699C820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- so mi bila za iste upravičene stroške že dodeljena javna sredstva v višini ____________EUR, dajalca _________________; </w:t>
      </w:r>
    </w:p>
    <w:p w14:paraId="249F2B00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09415B65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</w:p>
    <w:p w14:paraId="2B5BF49B" w14:textId="01314354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V primeru</w:t>
      </w:r>
      <w:r w:rsidRPr="003733A8">
        <w:rPr>
          <w:rFonts w:ascii="Open Sans" w:hAnsi="Open Sans" w:cs="Open Sans"/>
          <w:b/>
          <w:color w:val="000000"/>
          <w:sz w:val="20"/>
          <w:szCs w:val="20"/>
        </w:rPr>
        <w:t xml:space="preserve"> naknadne dodelitve pomoči iz državnih, mednarodnih in drugih javnih virov (smo v postopku reševanja ali se bomo na javni razpis prijavili tekom </w:t>
      </w:r>
      <w:r w:rsidR="006A1AFA" w:rsidRPr="003733A8">
        <w:rPr>
          <w:rFonts w:ascii="Open Sans" w:hAnsi="Open Sans" w:cs="Open Sans"/>
          <w:b/>
          <w:color w:val="000000"/>
          <w:sz w:val="20"/>
          <w:szCs w:val="20"/>
        </w:rPr>
        <w:t>leta 202</w:t>
      </w:r>
      <w:r w:rsidR="006932C0">
        <w:rPr>
          <w:rFonts w:ascii="Open Sans" w:hAnsi="Open Sans" w:cs="Open Sans"/>
          <w:b/>
          <w:color w:val="000000"/>
          <w:sz w:val="20"/>
          <w:szCs w:val="20"/>
        </w:rPr>
        <w:t>5</w:t>
      </w:r>
      <w:r w:rsidRPr="003733A8">
        <w:rPr>
          <w:rFonts w:ascii="Open Sans" w:hAnsi="Open Sans" w:cs="Open Sans"/>
          <w:b/>
          <w:color w:val="000000"/>
          <w:sz w:val="20"/>
          <w:szCs w:val="20"/>
        </w:rPr>
        <w:t xml:space="preserve">), se obvezujemo o tem v roku 5 dni po prejemu sredstev oz. od dneva prijave, seznaniti </w:t>
      </w:r>
      <w:r w:rsidR="000F0355" w:rsidRPr="003733A8">
        <w:rPr>
          <w:rFonts w:ascii="Open Sans" w:hAnsi="Open Sans" w:cs="Open Sans"/>
          <w:b/>
          <w:color w:val="000000"/>
          <w:sz w:val="20"/>
          <w:szCs w:val="20"/>
        </w:rPr>
        <w:t>Občino Mislinja</w:t>
      </w:r>
      <w:r w:rsidRPr="003733A8">
        <w:rPr>
          <w:rFonts w:ascii="Open Sans" w:hAnsi="Open Sans" w:cs="Open Sans"/>
          <w:b/>
          <w:sz w:val="20"/>
          <w:szCs w:val="20"/>
        </w:rPr>
        <w:t xml:space="preserve"> (navedba dajalca državne pomoči, namen, višina sofinanciranja)</w:t>
      </w:r>
      <w:r w:rsidRPr="003733A8">
        <w:rPr>
          <w:rFonts w:ascii="Open Sans" w:hAnsi="Open Sans" w:cs="Open Sans"/>
          <w:b/>
          <w:color w:val="000000"/>
          <w:sz w:val="20"/>
          <w:szCs w:val="20"/>
        </w:rPr>
        <w:t>.</w:t>
      </w:r>
    </w:p>
    <w:p w14:paraId="01C399A8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p w14:paraId="47EA701D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</w:p>
    <w:p w14:paraId="07DBD737" w14:textId="5D34CBE8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 xml:space="preserve">Izpolnijo prijavitelji, ki so oddali vlogo za isti namen oz. iste upravičene stroške tudi na </w:t>
      </w:r>
      <w:r w:rsidR="00312518" w:rsidRPr="003733A8">
        <w:rPr>
          <w:rFonts w:ascii="Open Sans" w:hAnsi="Open Sans" w:cs="Open Sans"/>
          <w:b/>
          <w:sz w:val="20"/>
          <w:szCs w:val="20"/>
        </w:rPr>
        <w:t xml:space="preserve">kateri </w:t>
      </w:r>
      <w:r w:rsidRPr="003733A8">
        <w:rPr>
          <w:rFonts w:ascii="Open Sans" w:hAnsi="Open Sans" w:cs="Open Sans"/>
          <w:b/>
          <w:sz w:val="20"/>
          <w:szCs w:val="20"/>
        </w:rPr>
        <w:t>drugi javni razpis</w:t>
      </w:r>
      <w:r w:rsidR="00312518" w:rsidRPr="003733A8">
        <w:rPr>
          <w:rFonts w:ascii="Open Sans" w:hAnsi="Open Sans" w:cs="Open Sans"/>
          <w:b/>
          <w:sz w:val="20"/>
          <w:szCs w:val="20"/>
        </w:rPr>
        <w:t xml:space="preserve"> za kmetijstvo</w:t>
      </w:r>
      <w:r w:rsidRPr="003733A8">
        <w:rPr>
          <w:rFonts w:ascii="Open Sans" w:hAnsi="Open Sans" w:cs="Open Sans"/>
          <w:b/>
          <w:sz w:val="20"/>
          <w:szCs w:val="20"/>
        </w:rPr>
        <w:t>, vendar še niso prejeli odgovora (so v postopku reševanje vloge).</w:t>
      </w:r>
    </w:p>
    <w:p w14:paraId="17DC18D2" w14:textId="77777777" w:rsidR="001D4B8B" w:rsidRPr="003733A8" w:rsidRDefault="001D4B8B" w:rsidP="001D4B8B">
      <w:pPr>
        <w:tabs>
          <w:tab w:val="num" w:pos="426"/>
        </w:tabs>
        <w:jc w:val="left"/>
        <w:rPr>
          <w:rFonts w:ascii="Open Sans" w:hAnsi="Open Sans" w:cs="Open Sans"/>
          <w:sz w:val="20"/>
          <w:szCs w:val="20"/>
        </w:rPr>
      </w:pPr>
    </w:p>
    <w:p w14:paraId="71B100D6" w14:textId="77777777" w:rsidR="001D4B8B" w:rsidRPr="003733A8" w:rsidRDefault="001D4B8B" w:rsidP="001D4B8B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Dajalec pomoči: ___________________________________________________________________</w:t>
      </w:r>
    </w:p>
    <w:p w14:paraId="2E79F5B3" w14:textId="77777777" w:rsidR="001D4B8B" w:rsidRPr="003733A8" w:rsidRDefault="001D4B8B" w:rsidP="001D4B8B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Objava javnega razpisa: _____________________________________________________________</w:t>
      </w:r>
    </w:p>
    <w:p w14:paraId="17D3937F" w14:textId="77777777" w:rsidR="001D4B8B" w:rsidRPr="003733A8" w:rsidRDefault="001D4B8B" w:rsidP="001D4B8B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Namen: __________________________________________________________________________</w:t>
      </w:r>
    </w:p>
    <w:p w14:paraId="2ACE1CD8" w14:textId="77777777" w:rsidR="001D4B8B" w:rsidRPr="003733A8" w:rsidRDefault="001D4B8B" w:rsidP="001D4B8B">
      <w:pPr>
        <w:tabs>
          <w:tab w:val="num" w:pos="426"/>
        </w:tabs>
        <w:spacing w:line="480" w:lineRule="auto"/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Datum oddane vloge: _______________________________________________________________</w:t>
      </w:r>
    </w:p>
    <w:p w14:paraId="40355CAA" w14:textId="77777777" w:rsidR="001D4B8B" w:rsidRPr="003733A8" w:rsidRDefault="001D4B8B" w:rsidP="001D4B8B">
      <w:pPr>
        <w:tabs>
          <w:tab w:val="num" w:pos="426"/>
        </w:tabs>
        <w:rPr>
          <w:rFonts w:ascii="Open Sans" w:hAnsi="Open Sans" w:cs="Open Sans"/>
          <w:sz w:val="20"/>
          <w:szCs w:val="20"/>
        </w:rPr>
      </w:pPr>
    </w:p>
    <w:tbl>
      <w:tblPr>
        <w:tblW w:w="9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D4B8B" w:rsidRPr="003733A8" w14:paraId="7E86E2BA" w14:textId="77777777" w:rsidTr="00F04D38">
        <w:tc>
          <w:tcPr>
            <w:tcW w:w="4606" w:type="dxa"/>
          </w:tcPr>
          <w:p w14:paraId="5A30C990" w14:textId="77777777" w:rsidR="001D4B8B" w:rsidRPr="003733A8" w:rsidRDefault="001D4B8B" w:rsidP="00685895">
            <w:pPr>
              <w:ind w:left="36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CB1710E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V ______________</w:t>
            </w:r>
            <w:r w:rsidR="007F685A" w:rsidRPr="003733A8">
              <w:rPr>
                <w:rFonts w:ascii="Open Sans" w:hAnsi="Open Sans" w:cs="Open Sans"/>
                <w:sz w:val="20"/>
                <w:szCs w:val="20"/>
              </w:rPr>
              <w:t>____</w:t>
            </w:r>
            <w:r w:rsidRPr="003733A8">
              <w:rPr>
                <w:rFonts w:ascii="Open Sans" w:hAnsi="Open Sans" w:cs="Open Sans"/>
                <w:sz w:val="20"/>
                <w:szCs w:val="20"/>
              </w:rPr>
              <w:t>, dne___________</w:t>
            </w:r>
          </w:p>
        </w:tc>
        <w:tc>
          <w:tcPr>
            <w:tcW w:w="4606" w:type="dxa"/>
          </w:tcPr>
          <w:p w14:paraId="5E4AF476" w14:textId="77777777" w:rsidR="001D4B8B" w:rsidRPr="003733A8" w:rsidRDefault="001D4B8B" w:rsidP="00685895">
            <w:pPr>
              <w:ind w:left="360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C912C8E" w14:textId="77777777" w:rsidR="001D4B8B" w:rsidRPr="003733A8" w:rsidRDefault="001D4B8B" w:rsidP="00685895">
            <w:pPr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____________________</w:t>
            </w:r>
          </w:p>
          <w:p w14:paraId="68672DAF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(podpis vlagatelja)</w:t>
            </w:r>
          </w:p>
          <w:p w14:paraId="59507434" w14:textId="77777777" w:rsidR="001D4B8B" w:rsidRPr="003733A8" w:rsidRDefault="001D4B8B" w:rsidP="0068589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7B4F2BB" w14:textId="77777777" w:rsidR="001D4B8B" w:rsidRPr="003733A8" w:rsidRDefault="001D4B8B" w:rsidP="001D4B8B">
      <w:pPr>
        <w:pStyle w:val="Odstavekseznama"/>
        <w:spacing w:after="0" w:line="240" w:lineRule="auto"/>
        <w:ind w:left="284"/>
        <w:jc w:val="both"/>
        <w:rPr>
          <w:rFonts w:ascii="Open Sans" w:eastAsia="Times New Roman" w:hAnsi="Open Sans" w:cs="Open Sans"/>
          <w:bCs/>
          <w:color w:val="000000"/>
          <w:lang w:eastAsia="sl-SI"/>
        </w:rPr>
      </w:pPr>
    </w:p>
    <w:p w14:paraId="13D0BED6" w14:textId="6B892CCC" w:rsidR="00820CBD" w:rsidRPr="005F5BB9" w:rsidRDefault="00BE10A6" w:rsidP="001D4B8B">
      <w:pPr>
        <w:pStyle w:val="Odstavekseznama"/>
        <w:spacing w:after="0" w:line="240" w:lineRule="auto"/>
        <w:ind w:left="284"/>
        <w:jc w:val="both"/>
        <w:rPr>
          <w:rFonts w:ascii="Open Sans" w:eastAsia="Times New Roman" w:hAnsi="Open Sans" w:cs="Open Sans"/>
          <w:bCs/>
          <w:color w:val="000000"/>
          <w:sz w:val="20"/>
          <w:szCs w:val="20"/>
          <w:lang w:eastAsia="sl-SI"/>
        </w:rPr>
      </w:pPr>
      <w:r w:rsidRPr="003733A8">
        <w:rPr>
          <w:rFonts w:ascii="Open Sans" w:hAnsi="Open Sans" w:cs="Open Sans"/>
          <w:b/>
          <w:bCs/>
          <w:lang w:eastAsia="x-none"/>
        </w:rPr>
        <w:t xml:space="preserve">                                                         </w:t>
      </w:r>
      <w:r w:rsidRPr="005F5BB9">
        <w:rPr>
          <w:rFonts w:ascii="Open Sans" w:hAnsi="Open Sans" w:cs="Open Sans"/>
          <w:b/>
          <w:bCs/>
          <w:sz w:val="20"/>
          <w:szCs w:val="20"/>
          <w:u w:val="single"/>
          <w:lang w:eastAsia="x-none"/>
        </w:rPr>
        <w:t>Opomba: Podpis je OBVEZEN!</w:t>
      </w:r>
    </w:p>
    <w:p w14:paraId="078AF8CB" w14:textId="79773A84" w:rsidR="00BE10A6" w:rsidRPr="003733A8" w:rsidRDefault="00BE10A6" w:rsidP="001D4B8B">
      <w:pPr>
        <w:pStyle w:val="Odstavekseznama"/>
        <w:spacing w:after="0" w:line="240" w:lineRule="auto"/>
        <w:ind w:left="284"/>
        <w:jc w:val="both"/>
        <w:rPr>
          <w:rFonts w:ascii="Open Sans" w:eastAsia="Times New Roman" w:hAnsi="Open Sans" w:cs="Open Sans"/>
          <w:bCs/>
          <w:color w:val="000000"/>
          <w:lang w:eastAsia="sl-SI"/>
        </w:rPr>
      </w:pPr>
    </w:p>
    <w:p w14:paraId="6E0CD1B0" w14:textId="7CD530F7" w:rsidR="00BE10A6" w:rsidRPr="003733A8" w:rsidRDefault="00BE10A6" w:rsidP="001D4B8B">
      <w:pPr>
        <w:pStyle w:val="Odstavekseznama"/>
        <w:spacing w:after="0" w:line="240" w:lineRule="auto"/>
        <w:ind w:left="284"/>
        <w:jc w:val="both"/>
        <w:rPr>
          <w:rFonts w:ascii="Open Sans" w:eastAsia="Times New Roman" w:hAnsi="Open Sans" w:cs="Open Sans"/>
          <w:bCs/>
          <w:color w:val="000000"/>
          <w:lang w:eastAsia="sl-SI"/>
        </w:rPr>
      </w:pPr>
    </w:p>
    <w:p w14:paraId="19C46074" w14:textId="1DB50B33" w:rsidR="00BE10A6" w:rsidRPr="003733A8" w:rsidRDefault="00BE10A6" w:rsidP="001D4B8B">
      <w:pPr>
        <w:pStyle w:val="Odstavekseznama"/>
        <w:spacing w:after="0" w:line="240" w:lineRule="auto"/>
        <w:ind w:left="284"/>
        <w:jc w:val="both"/>
        <w:rPr>
          <w:rFonts w:ascii="Open Sans" w:eastAsia="Times New Roman" w:hAnsi="Open Sans" w:cs="Open Sans"/>
          <w:bCs/>
          <w:color w:val="000000"/>
          <w:lang w:eastAsia="sl-SI"/>
        </w:rPr>
      </w:pPr>
    </w:p>
    <w:p w14:paraId="457B5AD3" w14:textId="77777777" w:rsidR="00BE10A6" w:rsidRPr="003733A8" w:rsidRDefault="00BE10A6" w:rsidP="001D4B8B">
      <w:pPr>
        <w:pStyle w:val="Odstavekseznama"/>
        <w:spacing w:after="0" w:line="240" w:lineRule="auto"/>
        <w:ind w:left="284"/>
        <w:jc w:val="both"/>
        <w:rPr>
          <w:rFonts w:ascii="Open Sans" w:eastAsia="Times New Roman" w:hAnsi="Open Sans" w:cs="Open Sans"/>
          <w:bCs/>
          <w:color w:val="000000"/>
          <w:lang w:eastAsia="sl-SI"/>
        </w:rPr>
      </w:pPr>
    </w:p>
    <w:p w14:paraId="4A35D57C" w14:textId="77777777" w:rsidR="001D4B8B" w:rsidRPr="003733A8" w:rsidRDefault="001D4B8B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6B57F778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0DF2C646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509DF863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06E63DE5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60DDD10E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6B84104A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2A2347B3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7465E687" w14:textId="77777777" w:rsidR="000F0355" w:rsidRPr="003733A8" w:rsidRDefault="000F0355" w:rsidP="001D4B8B">
      <w:pPr>
        <w:pStyle w:val="Odstavekseznama"/>
        <w:spacing w:after="0" w:line="240" w:lineRule="auto"/>
        <w:ind w:left="0"/>
        <w:jc w:val="both"/>
        <w:rPr>
          <w:rFonts w:ascii="Open Sans" w:hAnsi="Open Sans" w:cs="Open Sans"/>
          <w:color w:val="3366FF"/>
        </w:rPr>
      </w:pPr>
    </w:p>
    <w:p w14:paraId="0E4BC34D" w14:textId="77777777" w:rsidR="001D4B8B" w:rsidRPr="003733A8" w:rsidRDefault="001D4B8B" w:rsidP="005F5B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rPr>
          <w:rFonts w:ascii="Open Sans" w:hAnsi="Open Sans" w:cs="Open Sans"/>
          <w:b/>
          <w:bCs/>
        </w:rPr>
      </w:pPr>
      <w:r w:rsidRPr="003733A8">
        <w:rPr>
          <w:rFonts w:ascii="Open Sans" w:hAnsi="Open Sans" w:cs="Open Sans"/>
          <w:b/>
          <w:bCs/>
        </w:rPr>
        <w:t xml:space="preserve">4. OBVEZNE PRILOGE                                                    </w:t>
      </w:r>
    </w:p>
    <w:p w14:paraId="0B901EDE" w14:textId="77777777" w:rsidR="001D4B8B" w:rsidRPr="003733A8" w:rsidRDefault="001D4B8B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32FCDF79" w14:textId="77777777" w:rsidR="001D4B8B" w:rsidRPr="003733A8" w:rsidRDefault="001D4B8B" w:rsidP="00295091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jc w:val="both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Izpolnjen prijavni obrazec 1 </w:t>
      </w:r>
    </w:p>
    <w:p w14:paraId="2A1600F8" w14:textId="3A724552" w:rsidR="001D4B8B" w:rsidRPr="003733A8" w:rsidRDefault="001D4B8B" w:rsidP="00295091">
      <w:pPr>
        <w:pStyle w:val="Odstavekseznama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V primeru, da je upravičenec </w:t>
      </w:r>
      <w:r w:rsidR="00AF2E52" w:rsidRPr="003733A8">
        <w:rPr>
          <w:rFonts w:ascii="Open Sans" w:hAnsi="Open Sans" w:cs="Open Sans"/>
          <w:sz w:val="20"/>
          <w:szCs w:val="20"/>
        </w:rPr>
        <w:t>malo</w:t>
      </w:r>
      <w:r w:rsidRPr="003733A8">
        <w:rPr>
          <w:rFonts w:ascii="Open Sans" w:hAnsi="Open Sans" w:cs="Open Sans"/>
          <w:sz w:val="20"/>
          <w:szCs w:val="20"/>
        </w:rPr>
        <w:t xml:space="preserve"> podjetje (samostojni podjetnik posameznik ali pravna oseba), mora predložiti dokazilo, da je registriran za opravljanje dejavnosti, ki je predmet podpore</w:t>
      </w:r>
      <w:r w:rsidR="00295091" w:rsidRPr="003733A8">
        <w:rPr>
          <w:rFonts w:ascii="Open Sans" w:hAnsi="Open Sans" w:cs="Open Sans"/>
          <w:sz w:val="20"/>
          <w:szCs w:val="20"/>
        </w:rPr>
        <w:t>,</w:t>
      </w:r>
    </w:p>
    <w:p w14:paraId="29300608" w14:textId="7AAEF269" w:rsidR="001704EE" w:rsidRPr="003733A8" w:rsidRDefault="001704EE" w:rsidP="00295091">
      <w:pPr>
        <w:pStyle w:val="Odstavekseznama"/>
        <w:numPr>
          <w:ilvl w:val="0"/>
          <w:numId w:val="15"/>
        </w:numPr>
        <w:jc w:val="both"/>
        <w:rPr>
          <w:rFonts w:ascii="Open Sans" w:hAnsi="Open Sans" w:cs="Open Sans"/>
          <w:bCs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kratek opis predvidenih del nezahtevne agromelioracije</w:t>
      </w:r>
      <w:r w:rsidR="00295091" w:rsidRPr="003733A8">
        <w:rPr>
          <w:rFonts w:ascii="Open Sans" w:hAnsi="Open Sans" w:cs="Open Sans"/>
          <w:sz w:val="20"/>
          <w:szCs w:val="20"/>
        </w:rPr>
        <w:t>,</w:t>
      </w:r>
    </w:p>
    <w:p w14:paraId="326435E0" w14:textId="5B459777" w:rsidR="001D4B8B" w:rsidRPr="003733A8" w:rsidRDefault="001D4B8B" w:rsidP="00295091">
      <w:pPr>
        <w:pStyle w:val="Odstavekseznama"/>
        <w:numPr>
          <w:ilvl w:val="0"/>
          <w:numId w:val="15"/>
        </w:numPr>
        <w:jc w:val="both"/>
        <w:rPr>
          <w:rFonts w:ascii="Open Sans" w:hAnsi="Open Sans" w:cs="Open Sans"/>
          <w:bCs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V primeru, da je upravičenec</w:t>
      </w:r>
      <w:r w:rsidR="000F0355" w:rsidRPr="003733A8">
        <w:rPr>
          <w:rFonts w:ascii="Open Sans" w:hAnsi="Open Sans" w:cs="Open Sans"/>
          <w:sz w:val="20"/>
          <w:szCs w:val="20"/>
        </w:rPr>
        <w:t xml:space="preserve"> </w:t>
      </w:r>
      <w:r w:rsidR="00AF2E52" w:rsidRPr="003733A8">
        <w:rPr>
          <w:rFonts w:ascii="Open Sans" w:hAnsi="Open Sans" w:cs="Open Sans"/>
          <w:sz w:val="20"/>
          <w:szCs w:val="20"/>
        </w:rPr>
        <w:t>malo</w:t>
      </w:r>
      <w:r w:rsidR="00C227C0" w:rsidRPr="003733A8">
        <w:rPr>
          <w:rFonts w:ascii="Open Sans" w:hAnsi="Open Sans" w:cs="Open Sans"/>
          <w:sz w:val="20"/>
          <w:szCs w:val="20"/>
        </w:rPr>
        <w:t xml:space="preserve"> podjetje</w:t>
      </w:r>
      <w:r w:rsidRPr="003733A8">
        <w:rPr>
          <w:rFonts w:ascii="Open Sans" w:hAnsi="Open Sans" w:cs="Open Sans"/>
          <w:sz w:val="20"/>
          <w:szCs w:val="20"/>
        </w:rPr>
        <w:t xml:space="preserve">, (samostojni podjetnik posameznik ali pravna oseba), mora predložiti izpis iz </w:t>
      </w:r>
      <w:proofErr w:type="spellStart"/>
      <w:r w:rsidRPr="003733A8">
        <w:rPr>
          <w:rFonts w:ascii="Open Sans" w:hAnsi="Open Sans" w:cs="Open Sans"/>
          <w:sz w:val="20"/>
          <w:szCs w:val="20"/>
        </w:rPr>
        <w:t>Ajpesa</w:t>
      </w:r>
      <w:proofErr w:type="spellEnd"/>
      <w:r w:rsidRPr="003733A8">
        <w:rPr>
          <w:rFonts w:ascii="Open Sans" w:hAnsi="Open Sans" w:cs="Open Sans"/>
          <w:sz w:val="20"/>
          <w:szCs w:val="20"/>
        </w:rPr>
        <w:t xml:space="preserve"> oziroma Finančne uprave iz katerega bo razvidno, da podjetje ni v težavah</w:t>
      </w:r>
      <w:r w:rsidR="00295091" w:rsidRPr="003733A8">
        <w:rPr>
          <w:rFonts w:ascii="Open Sans" w:hAnsi="Open Sans" w:cs="Open Sans"/>
          <w:sz w:val="20"/>
          <w:szCs w:val="20"/>
        </w:rPr>
        <w:t>,</w:t>
      </w:r>
    </w:p>
    <w:p w14:paraId="67BD1696" w14:textId="42796F17" w:rsidR="00835E5D" w:rsidRPr="003733A8" w:rsidRDefault="00F04D38" w:rsidP="00835E5D">
      <w:pPr>
        <w:pStyle w:val="Odstavekseznama"/>
        <w:numPr>
          <w:ilvl w:val="0"/>
          <w:numId w:val="15"/>
        </w:numPr>
        <w:jc w:val="both"/>
        <w:rPr>
          <w:rFonts w:ascii="Open Sans" w:hAnsi="Open Sans" w:cs="Open Sans"/>
          <w:bCs/>
          <w:sz w:val="20"/>
          <w:szCs w:val="20"/>
        </w:rPr>
      </w:pPr>
      <w:r w:rsidRPr="003733A8">
        <w:rPr>
          <w:rFonts w:ascii="Open Sans" w:hAnsi="Open Sans" w:cs="Open Sans"/>
          <w:bCs/>
          <w:sz w:val="20"/>
          <w:szCs w:val="20"/>
        </w:rPr>
        <w:t xml:space="preserve">Predložitev oddane zbirne vloge ( </w:t>
      </w:r>
      <w:proofErr w:type="spellStart"/>
      <w:r w:rsidRPr="003733A8">
        <w:rPr>
          <w:rFonts w:ascii="Open Sans" w:hAnsi="Open Sans" w:cs="Open Sans"/>
          <w:bCs/>
          <w:sz w:val="20"/>
          <w:szCs w:val="20"/>
        </w:rPr>
        <w:t>subvencijska</w:t>
      </w:r>
      <w:proofErr w:type="spellEnd"/>
      <w:r w:rsidRPr="003733A8">
        <w:rPr>
          <w:rFonts w:ascii="Open Sans" w:hAnsi="Open Sans" w:cs="Open Sans"/>
          <w:bCs/>
          <w:sz w:val="20"/>
          <w:szCs w:val="20"/>
        </w:rPr>
        <w:t xml:space="preserve"> vloga</w:t>
      </w:r>
      <w:r w:rsidR="00AF2E52" w:rsidRPr="003733A8">
        <w:rPr>
          <w:rFonts w:ascii="Open Sans" w:hAnsi="Open Sans" w:cs="Open Sans"/>
          <w:bCs/>
          <w:sz w:val="20"/>
          <w:szCs w:val="20"/>
        </w:rPr>
        <w:t xml:space="preserve"> </w:t>
      </w:r>
      <w:r w:rsidRPr="003733A8">
        <w:rPr>
          <w:rFonts w:ascii="Open Sans" w:hAnsi="Open Sans" w:cs="Open Sans"/>
          <w:bCs/>
          <w:sz w:val="20"/>
          <w:szCs w:val="20"/>
        </w:rPr>
        <w:t>- obrazec A in de</w:t>
      </w:r>
      <w:r w:rsidR="00DF11ED" w:rsidRPr="003733A8">
        <w:rPr>
          <w:rFonts w:ascii="Open Sans" w:hAnsi="Open Sans" w:cs="Open Sans"/>
          <w:bCs/>
          <w:sz w:val="20"/>
          <w:szCs w:val="20"/>
        </w:rPr>
        <w:t>l</w:t>
      </w:r>
      <w:r w:rsidRPr="003733A8">
        <w:rPr>
          <w:rFonts w:ascii="Open Sans" w:hAnsi="Open Sans" w:cs="Open Sans"/>
          <w:bCs/>
          <w:sz w:val="20"/>
          <w:szCs w:val="20"/>
        </w:rPr>
        <w:t xml:space="preserve">     </w:t>
      </w:r>
      <w:proofErr w:type="spellStart"/>
      <w:r w:rsidRPr="003733A8">
        <w:rPr>
          <w:rFonts w:ascii="Open Sans" w:hAnsi="Open Sans" w:cs="Open Sans"/>
          <w:bCs/>
          <w:sz w:val="20"/>
          <w:szCs w:val="20"/>
        </w:rPr>
        <w:t>subvencijske</w:t>
      </w:r>
      <w:proofErr w:type="spellEnd"/>
      <w:r w:rsidRPr="003733A8">
        <w:rPr>
          <w:rFonts w:ascii="Open Sans" w:hAnsi="Open Sans" w:cs="Open Sans"/>
          <w:bCs/>
          <w:sz w:val="20"/>
          <w:szCs w:val="20"/>
        </w:rPr>
        <w:t xml:space="preserve"> vloge iz katere je razvidna površina </w:t>
      </w:r>
      <w:proofErr w:type="spellStart"/>
      <w:r w:rsidRPr="003733A8">
        <w:rPr>
          <w:rFonts w:ascii="Open Sans" w:hAnsi="Open Sans" w:cs="Open Sans"/>
          <w:bCs/>
          <w:sz w:val="20"/>
          <w:szCs w:val="20"/>
        </w:rPr>
        <w:t>Gerkov</w:t>
      </w:r>
      <w:proofErr w:type="spellEnd"/>
      <w:r w:rsidRPr="003733A8">
        <w:rPr>
          <w:rFonts w:ascii="Open Sans" w:hAnsi="Open Sans" w:cs="Open Sans"/>
          <w:bCs/>
          <w:sz w:val="20"/>
          <w:szCs w:val="20"/>
        </w:rPr>
        <w:t>,) v tekočem oziroma   preteklem letu, če  rok za oddajo zbirne vloge v tekočem letu še ni potekel,</w:t>
      </w:r>
      <w:r w:rsidR="00534697" w:rsidRPr="003733A8">
        <w:rPr>
          <w:rFonts w:ascii="Open Sans" w:hAnsi="Open Sans" w:cs="Open Sans"/>
          <w:bCs/>
          <w:sz w:val="20"/>
          <w:szCs w:val="20"/>
        </w:rPr>
        <w:t xml:space="preserve"> »</w:t>
      </w:r>
      <w:r w:rsidR="00835E5D" w:rsidRPr="003733A8">
        <w:rPr>
          <w:rFonts w:ascii="Open Sans" w:hAnsi="Open Sans" w:cs="Open Sans"/>
          <w:bCs/>
          <w:sz w:val="20"/>
          <w:szCs w:val="20"/>
        </w:rPr>
        <w:t>mladi kmet« priloži tudi fotokopijo Zbirne vloge, kjer je razviden 1. vpis registracije v RGK</w:t>
      </w:r>
      <w:r w:rsidR="009C131C" w:rsidRPr="003733A8">
        <w:rPr>
          <w:rFonts w:ascii="Open Sans" w:hAnsi="Open Sans" w:cs="Open Sans"/>
          <w:bCs/>
          <w:sz w:val="20"/>
          <w:szCs w:val="20"/>
        </w:rPr>
        <w:t>,</w:t>
      </w:r>
    </w:p>
    <w:p w14:paraId="7585CCF1" w14:textId="32A8C3F8" w:rsidR="00F04D38" w:rsidRPr="003733A8" w:rsidRDefault="00F04D38" w:rsidP="00F04D38">
      <w:pPr>
        <w:pStyle w:val="Odstavekseznama"/>
        <w:numPr>
          <w:ilvl w:val="0"/>
          <w:numId w:val="16"/>
        </w:numPr>
        <w:rPr>
          <w:rFonts w:ascii="Open Sans" w:hAnsi="Open Sans" w:cs="Open Sans"/>
          <w:bCs/>
          <w:sz w:val="20"/>
          <w:szCs w:val="20"/>
        </w:rPr>
      </w:pPr>
      <w:r w:rsidRPr="003733A8">
        <w:rPr>
          <w:rFonts w:ascii="Open Sans" w:hAnsi="Open Sans" w:cs="Open Sans"/>
          <w:bCs/>
          <w:sz w:val="20"/>
          <w:szCs w:val="20"/>
        </w:rPr>
        <w:t>predračune oziroma druga dokazila o predvideni višini stroškov, za katere se uveljavlja pomoč</w:t>
      </w:r>
      <w:r w:rsidR="00295091" w:rsidRPr="003733A8">
        <w:rPr>
          <w:rFonts w:ascii="Open Sans" w:hAnsi="Open Sans" w:cs="Open Sans"/>
          <w:bCs/>
          <w:sz w:val="20"/>
          <w:szCs w:val="20"/>
        </w:rPr>
        <w:t>,</w:t>
      </w:r>
    </w:p>
    <w:p w14:paraId="29143C27" w14:textId="34F9CB4C" w:rsidR="001704EE" w:rsidRPr="003733A8" w:rsidRDefault="001704EE" w:rsidP="00F04D38">
      <w:pPr>
        <w:pStyle w:val="Odstavekseznama"/>
        <w:numPr>
          <w:ilvl w:val="0"/>
          <w:numId w:val="16"/>
        </w:numPr>
        <w:rPr>
          <w:rFonts w:ascii="Open Sans" w:hAnsi="Open Sans" w:cs="Open Sans"/>
          <w:bCs/>
          <w:sz w:val="20"/>
          <w:szCs w:val="20"/>
        </w:rPr>
      </w:pPr>
      <w:r w:rsidRPr="003733A8">
        <w:rPr>
          <w:rFonts w:ascii="Open Sans" w:hAnsi="Open Sans" w:cs="Open Sans"/>
          <w:bCs/>
          <w:sz w:val="20"/>
          <w:szCs w:val="20"/>
        </w:rPr>
        <w:t xml:space="preserve">ustrezno dovoljenje za postavitev </w:t>
      </w:r>
      <w:r w:rsidR="005704EC" w:rsidRPr="003733A8">
        <w:rPr>
          <w:rFonts w:ascii="Open Sans" w:hAnsi="Open Sans" w:cs="Open Sans"/>
          <w:bCs/>
          <w:sz w:val="20"/>
          <w:szCs w:val="20"/>
        </w:rPr>
        <w:t>(</w:t>
      </w:r>
      <w:r w:rsidRPr="003733A8">
        <w:rPr>
          <w:rFonts w:ascii="Open Sans" w:hAnsi="Open Sans" w:cs="Open Sans"/>
          <w:bCs/>
          <w:sz w:val="20"/>
          <w:szCs w:val="20"/>
        </w:rPr>
        <w:t>rastlinjak</w:t>
      </w:r>
      <w:r w:rsidR="005704EC" w:rsidRPr="003733A8">
        <w:rPr>
          <w:rFonts w:ascii="Open Sans" w:hAnsi="Open Sans" w:cs="Open Sans"/>
          <w:bCs/>
          <w:sz w:val="20"/>
          <w:szCs w:val="20"/>
        </w:rPr>
        <w:t>)</w:t>
      </w:r>
      <w:r w:rsidRPr="003733A8">
        <w:rPr>
          <w:rFonts w:ascii="Open Sans" w:hAnsi="Open Sans" w:cs="Open Sans"/>
          <w:bCs/>
          <w:sz w:val="20"/>
          <w:szCs w:val="20"/>
        </w:rPr>
        <w:t>,</w:t>
      </w:r>
      <w:r w:rsidR="00A0212A" w:rsidRPr="003733A8">
        <w:rPr>
          <w:rFonts w:ascii="Open Sans" w:hAnsi="Open Sans" w:cs="Open Sans"/>
          <w:bCs/>
          <w:sz w:val="20"/>
          <w:szCs w:val="20"/>
        </w:rPr>
        <w:t xml:space="preserve"> najkasneje k zahtevku za izplačilo oz. ob zaključku investicije,</w:t>
      </w:r>
    </w:p>
    <w:p w14:paraId="171960ED" w14:textId="77777777" w:rsidR="00295091" w:rsidRPr="003733A8" w:rsidRDefault="00295091" w:rsidP="00BD554B">
      <w:pPr>
        <w:jc w:val="left"/>
        <w:rPr>
          <w:rFonts w:ascii="Open Sans" w:hAnsi="Open Sans" w:cs="Open Sans"/>
          <w:sz w:val="20"/>
          <w:szCs w:val="20"/>
        </w:rPr>
      </w:pPr>
    </w:p>
    <w:p w14:paraId="2A287EC8" w14:textId="41DEB02C" w:rsidR="00853530" w:rsidRPr="003733A8" w:rsidRDefault="00C227C0" w:rsidP="00BD554B">
      <w:pPr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Podroben zapis kaj vse je obvezna dokumentacija</w:t>
      </w:r>
      <w:r w:rsidR="0039166F" w:rsidRPr="003733A8">
        <w:rPr>
          <w:rFonts w:ascii="Open Sans" w:hAnsi="Open Sans" w:cs="Open Sans"/>
          <w:sz w:val="20"/>
          <w:szCs w:val="20"/>
        </w:rPr>
        <w:t xml:space="preserve"> in kdo so upravičenci</w:t>
      </w:r>
      <w:r w:rsidR="007B4C25" w:rsidRPr="003733A8">
        <w:rPr>
          <w:rFonts w:ascii="Open Sans" w:hAnsi="Open Sans" w:cs="Open Sans"/>
          <w:sz w:val="20"/>
          <w:szCs w:val="20"/>
        </w:rPr>
        <w:t>,</w:t>
      </w:r>
      <w:r w:rsidRPr="003733A8">
        <w:rPr>
          <w:rFonts w:ascii="Open Sans" w:hAnsi="Open Sans" w:cs="Open Sans"/>
          <w:sz w:val="20"/>
          <w:szCs w:val="20"/>
        </w:rPr>
        <w:t xml:space="preserve"> je </w:t>
      </w:r>
      <w:r w:rsidR="007B4C25" w:rsidRPr="003733A8">
        <w:rPr>
          <w:rFonts w:ascii="Open Sans" w:hAnsi="Open Sans" w:cs="Open Sans"/>
          <w:sz w:val="20"/>
          <w:szCs w:val="20"/>
        </w:rPr>
        <w:t>navedeno</w:t>
      </w:r>
      <w:r w:rsidRPr="003733A8">
        <w:rPr>
          <w:rFonts w:ascii="Open Sans" w:hAnsi="Open Sans" w:cs="Open Sans"/>
          <w:sz w:val="20"/>
          <w:szCs w:val="20"/>
        </w:rPr>
        <w:t xml:space="preserve"> v Javn</w:t>
      </w:r>
      <w:r w:rsidR="00BD554B" w:rsidRPr="003733A8">
        <w:rPr>
          <w:rFonts w:ascii="Open Sans" w:hAnsi="Open Sans" w:cs="Open Sans"/>
          <w:sz w:val="20"/>
          <w:szCs w:val="20"/>
        </w:rPr>
        <w:t>em razpisu.</w:t>
      </w:r>
    </w:p>
    <w:p w14:paraId="6E9494BF" w14:textId="77777777" w:rsidR="00853530" w:rsidRPr="003733A8" w:rsidRDefault="00853530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551B5846" w14:textId="1F781B52" w:rsidR="001D4B8B" w:rsidRPr="003733A8" w:rsidRDefault="001D4B8B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 xml:space="preserve">Zahtevek za izplačilo občinskih sredstev s prilogami mora biti dostavljen na </w:t>
      </w:r>
      <w:r w:rsidR="000F0355" w:rsidRPr="003733A8">
        <w:rPr>
          <w:rFonts w:ascii="Open Sans" w:hAnsi="Open Sans" w:cs="Open Sans"/>
          <w:b/>
          <w:sz w:val="20"/>
          <w:szCs w:val="20"/>
          <w:lang w:val="sl-SI"/>
        </w:rPr>
        <w:t xml:space="preserve">Občino Mislinja </w:t>
      </w:r>
      <w:r w:rsidR="00FC1499" w:rsidRPr="003733A8">
        <w:rPr>
          <w:rFonts w:ascii="Open Sans" w:hAnsi="Open Sans" w:cs="Open Sans"/>
          <w:b/>
          <w:sz w:val="20"/>
          <w:szCs w:val="20"/>
        </w:rPr>
        <w:t xml:space="preserve">do </w:t>
      </w:r>
      <w:r w:rsidR="000F0355" w:rsidRPr="003733A8">
        <w:rPr>
          <w:rFonts w:ascii="Open Sans" w:hAnsi="Open Sans" w:cs="Open Sans"/>
          <w:b/>
          <w:sz w:val="20"/>
          <w:szCs w:val="20"/>
        </w:rPr>
        <w:t>10</w:t>
      </w:r>
      <w:r w:rsidR="006A1AFA" w:rsidRPr="003733A8">
        <w:rPr>
          <w:rFonts w:ascii="Open Sans" w:hAnsi="Open Sans" w:cs="Open Sans"/>
          <w:b/>
          <w:sz w:val="20"/>
          <w:szCs w:val="20"/>
        </w:rPr>
        <w:t>.1</w:t>
      </w:r>
      <w:r w:rsidR="000F0355" w:rsidRPr="003733A8">
        <w:rPr>
          <w:rFonts w:ascii="Open Sans" w:hAnsi="Open Sans" w:cs="Open Sans"/>
          <w:b/>
          <w:sz w:val="20"/>
          <w:szCs w:val="20"/>
        </w:rPr>
        <w:t>2</w:t>
      </w:r>
      <w:r w:rsidR="006A1AFA" w:rsidRPr="003733A8">
        <w:rPr>
          <w:rFonts w:ascii="Open Sans" w:hAnsi="Open Sans" w:cs="Open Sans"/>
          <w:b/>
          <w:sz w:val="20"/>
          <w:szCs w:val="20"/>
        </w:rPr>
        <w:t>.202</w:t>
      </w:r>
      <w:r w:rsidR="00F35087">
        <w:rPr>
          <w:rFonts w:ascii="Open Sans" w:hAnsi="Open Sans" w:cs="Open Sans"/>
          <w:b/>
          <w:sz w:val="20"/>
          <w:szCs w:val="20"/>
        </w:rPr>
        <w:t>5</w:t>
      </w:r>
      <w:r w:rsidRPr="003733A8">
        <w:rPr>
          <w:rFonts w:ascii="Open Sans" w:hAnsi="Open Sans" w:cs="Open Sans"/>
          <w:b/>
          <w:sz w:val="20"/>
          <w:szCs w:val="20"/>
        </w:rPr>
        <w:t>.</w:t>
      </w:r>
    </w:p>
    <w:p w14:paraId="15165D0F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15FCC3F2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1CF5D6EF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1E435542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182A94EE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34A01AAB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7D2BF267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19FF42EB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70B7019E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37C5F8D8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40E8466B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29E24972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69285455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4B382A61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44BE9B7D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5F5FD27D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7A1AFB92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7831FB09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307870CC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178C0493" w14:textId="77777777" w:rsidR="00820CBD" w:rsidRPr="003733A8" w:rsidRDefault="00820CB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05DBA85E" w14:textId="56D6D765" w:rsidR="009904C9" w:rsidRDefault="009904C9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4F2C58D4" w14:textId="77777777" w:rsidR="003733A8" w:rsidRPr="003733A8" w:rsidRDefault="003733A8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16108E62" w14:textId="77777777" w:rsidR="00D86BFD" w:rsidRPr="003733A8" w:rsidRDefault="00D86BFD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</w:rPr>
      </w:pPr>
    </w:p>
    <w:p w14:paraId="72D53323" w14:textId="7A51254A" w:rsidR="001D4B8B" w:rsidRPr="003733A8" w:rsidRDefault="0017121B" w:rsidP="001D4B8B">
      <w:pPr>
        <w:pStyle w:val="Glava"/>
        <w:tabs>
          <w:tab w:val="clear" w:pos="4536"/>
          <w:tab w:val="clear" w:pos="9072"/>
        </w:tabs>
        <w:jc w:val="both"/>
        <w:rPr>
          <w:rFonts w:ascii="Open Sans" w:hAnsi="Open Sans" w:cs="Open Sans"/>
          <w:b/>
          <w:sz w:val="20"/>
          <w:szCs w:val="20"/>
          <w:lang w:val="sl-SI"/>
        </w:rPr>
      </w:pPr>
      <w:r w:rsidRPr="003733A8">
        <w:rPr>
          <w:rFonts w:ascii="Open Sans" w:hAnsi="Open Sans" w:cs="Open Sans"/>
          <w:b/>
          <w:sz w:val="20"/>
          <w:szCs w:val="20"/>
          <w:lang w:val="sl-SI"/>
        </w:rPr>
        <w:t>Opomba: Obrazec- Zahtevek  se ne odda z vlogo, pač pa po izvedbi investicije!</w:t>
      </w:r>
    </w:p>
    <w:p w14:paraId="7817C970" w14:textId="77777777" w:rsidR="001D4B8B" w:rsidRPr="003733A8" w:rsidRDefault="001D4B8B" w:rsidP="009C131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C5E0B3" w:themeFill="accent6" w:themeFillTint="66"/>
        <w:jc w:val="center"/>
        <w:rPr>
          <w:rFonts w:ascii="Open Sans" w:hAnsi="Open Sans" w:cs="Open Sans"/>
          <w:b/>
        </w:rPr>
      </w:pPr>
      <w:r w:rsidRPr="003733A8">
        <w:rPr>
          <w:rFonts w:ascii="Open Sans" w:hAnsi="Open Sans" w:cs="Open Sans"/>
          <w:b/>
        </w:rPr>
        <w:t>ZAHTEVEK ZA IZPLAČILO SREDSTEV</w:t>
      </w:r>
      <w:r w:rsidR="007E1E36" w:rsidRPr="003733A8">
        <w:rPr>
          <w:rFonts w:ascii="Open Sans" w:hAnsi="Open Sans" w:cs="Open Sans"/>
          <w:b/>
        </w:rPr>
        <w:t xml:space="preserve"> </w:t>
      </w:r>
      <w:r w:rsidR="007E1E36" w:rsidRPr="003733A8">
        <w:rPr>
          <w:rFonts w:ascii="Open Sans" w:hAnsi="Open Sans" w:cs="Open Sans"/>
          <w:b/>
          <w:vertAlign w:val="superscript"/>
        </w:rPr>
        <w:t>1</w:t>
      </w:r>
    </w:p>
    <w:p w14:paraId="4397B41D" w14:textId="77777777" w:rsidR="001D4B8B" w:rsidRPr="003733A8" w:rsidRDefault="001D4B8B" w:rsidP="001D4B8B">
      <w:pPr>
        <w:spacing w:line="360" w:lineRule="auto"/>
        <w:rPr>
          <w:rFonts w:ascii="Open Sans" w:hAnsi="Open Sans" w:cs="Open Sans"/>
          <w:b/>
          <w:sz w:val="20"/>
        </w:rPr>
      </w:pPr>
    </w:p>
    <w:p w14:paraId="2DE5A210" w14:textId="77777777" w:rsidR="001D4B8B" w:rsidRPr="003733A8" w:rsidRDefault="001D4B8B" w:rsidP="001D4B8B">
      <w:pPr>
        <w:pStyle w:val="Naslov1"/>
        <w:spacing w:line="360" w:lineRule="auto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Ime in priimek/naziv vlagatelja: ______________________________________________________</w:t>
      </w:r>
    </w:p>
    <w:p w14:paraId="5D871E5F" w14:textId="77777777" w:rsidR="00CD3ADB" w:rsidRPr="003733A8" w:rsidRDefault="001D4B8B" w:rsidP="001D4B8B">
      <w:pPr>
        <w:spacing w:line="360" w:lineRule="auto"/>
        <w:rPr>
          <w:rFonts w:ascii="Open Sans" w:hAnsi="Open Sans" w:cs="Open Sans"/>
          <w:b/>
          <w:bCs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 xml:space="preserve">Naslov/sedež:  </w:t>
      </w:r>
    </w:p>
    <w:p w14:paraId="23A50532" w14:textId="77777777" w:rsidR="001D4B8B" w:rsidRPr="003733A8" w:rsidRDefault="00CD3ADB" w:rsidP="00CD3ADB">
      <w:pPr>
        <w:spacing w:line="480" w:lineRule="auto"/>
        <w:jc w:val="left"/>
        <w:rPr>
          <w:rFonts w:ascii="Open Sans" w:hAnsi="Open Sans" w:cs="Open Sans"/>
          <w:b/>
          <w:bCs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 xml:space="preserve">         Ulica/hišna številka:  _______________________________________________________</w:t>
      </w:r>
      <w:r w:rsidR="00B8404A" w:rsidRPr="003733A8">
        <w:rPr>
          <w:rFonts w:ascii="Open Sans" w:hAnsi="Open Sans" w:cs="Open Sans"/>
          <w:b/>
          <w:bCs/>
          <w:sz w:val="20"/>
          <w:szCs w:val="20"/>
        </w:rPr>
        <w:t>___</w:t>
      </w:r>
    </w:p>
    <w:p w14:paraId="0CC50B1C" w14:textId="77777777" w:rsidR="00CD3ADB" w:rsidRPr="003733A8" w:rsidRDefault="00CD3ADB" w:rsidP="00CD3ADB">
      <w:pPr>
        <w:spacing w:line="480" w:lineRule="auto"/>
        <w:jc w:val="left"/>
        <w:rPr>
          <w:rFonts w:ascii="Open Sans" w:hAnsi="Open Sans" w:cs="Open Sans"/>
          <w:b/>
          <w:bCs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 xml:space="preserve">         Poštna številka/kraj: _______________________________________________________</w:t>
      </w:r>
      <w:r w:rsidR="00B8404A" w:rsidRPr="003733A8">
        <w:rPr>
          <w:rFonts w:ascii="Open Sans" w:hAnsi="Open Sans" w:cs="Open Sans"/>
          <w:b/>
          <w:bCs/>
          <w:sz w:val="20"/>
          <w:szCs w:val="20"/>
        </w:rPr>
        <w:t>___</w:t>
      </w:r>
    </w:p>
    <w:p w14:paraId="7E47F0A2" w14:textId="77777777" w:rsidR="001E2572" w:rsidRPr="003733A8" w:rsidRDefault="00BD057B" w:rsidP="001E2572">
      <w:pPr>
        <w:spacing w:line="480" w:lineRule="auto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         </w:t>
      </w:r>
      <w:r w:rsidR="001E2572" w:rsidRPr="003733A8">
        <w:rPr>
          <w:rFonts w:ascii="Open Sans" w:hAnsi="Open Sans" w:cs="Open Sans"/>
          <w:b/>
          <w:sz w:val="20"/>
          <w:szCs w:val="20"/>
        </w:rPr>
        <w:t>KMG-MID</w:t>
      </w:r>
      <w:r w:rsidR="001E2572" w:rsidRPr="003733A8">
        <w:rPr>
          <w:rFonts w:ascii="Open Sans" w:hAnsi="Open Sans" w:cs="Open Sans"/>
          <w:sz w:val="20"/>
          <w:szCs w:val="20"/>
        </w:rPr>
        <w:t>: ___________________________</w:t>
      </w:r>
      <w:r w:rsidR="00B8404A" w:rsidRPr="003733A8">
        <w:rPr>
          <w:rFonts w:ascii="Open Sans" w:hAnsi="Open Sans" w:cs="Open Sans"/>
          <w:sz w:val="20"/>
          <w:szCs w:val="20"/>
        </w:rPr>
        <w:t xml:space="preserve"> </w:t>
      </w:r>
      <w:r w:rsidR="00B8404A" w:rsidRPr="003733A8">
        <w:rPr>
          <w:rFonts w:ascii="Open Sans" w:hAnsi="Open Sans" w:cs="Open Sans"/>
          <w:b/>
          <w:bCs/>
          <w:sz w:val="20"/>
          <w:szCs w:val="20"/>
        </w:rPr>
        <w:t>DAVČNA ŠTEVILKA</w:t>
      </w:r>
      <w:r w:rsidR="00B8404A" w:rsidRPr="003733A8">
        <w:rPr>
          <w:rFonts w:ascii="Open Sans" w:hAnsi="Open Sans" w:cs="Open Sans"/>
          <w:sz w:val="20"/>
          <w:szCs w:val="20"/>
        </w:rPr>
        <w:t>:______________________</w:t>
      </w:r>
    </w:p>
    <w:p w14:paraId="28E77149" w14:textId="77777777" w:rsidR="001E2572" w:rsidRPr="003733A8" w:rsidRDefault="001E2572" w:rsidP="001E2572">
      <w:pPr>
        <w:spacing w:line="480" w:lineRule="auto"/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 xml:space="preserve">         TRR:________________________________________  Banka:_________________________</w:t>
      </w:r>
    </w:p>
    <w:p w14:paraId="51F1CFDD" w14:textId="13621BDF" w:rsidR="00BD057B" w:rsidRPr="003733A8" w:rsidRDefault="00D749EF" w:rsidP="001D4B8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 xml:space="preserve">          </w:t>
      </w:r>
      <w:r w:rsidRPr="003733A8">
        <w:rPr>
          <w:rFonts w:ascii="Open Sans" w:hAnsi="Open Sans" w:cs="Open Sans"/>
          <w:b/>
          <w:bCs/>
          <w:sz w:val="20"/>
          <w:szCs w:val="20"/>
        </w:rPr>
        <w:t>E- POŠTA:</w:t>
      </w:r>
      <w:r w:rsidRPr="003733A8">
        <w:rPr>
          <w:rFonts w:ascii="Open Sans" w:hAnsi="Open Sans" w:cs="Open Sans"/>
          <w:sz w:val="20"/>
          <w:szCs w:val="20"/>
        </w:rPr>
        <w:t xml:space="preserve">___________________________________  </w:t>
      </w:r>
      <w:r w:rsidRPr="003733A8">
        <w:rPr>
          <w:rFonts w:ascii="Open Sans" w:hAnsi="Open Sans" w:cs="Open Sans"/>
          <w:b/>
          <w:bCs/>
          <w:sz w:val="20"/>
          <w:szCs w:val="20"/>
        </w:rPr>
        <w:t>GSM:</w:t>
      </w:r>
      <w:r w:rsidRPr="003733A8">
        <w:rPr>
          <w:rFonts w:ascii="Open Sans" w:hAnsi="Open Sans" w:cs="Open Sans"/>
          <w:sz w:val="20"/>
          <w:szCs w:val="20"/>
        </w:rPr>
        <w:t xml:space="preserve"> __________________________</w:t>
      </w:r>
    </w:p>
    <w:p w14:paraId="25B45A91" w14:textId="77777777" w:rsidR="00D749EF" w:rsidRPr="003733A8" w:rsidRDefault="00D749EF" w:rsidP="001D4B8B">
      <w:pPr>
        <w:spacing w:line="360" w:lineRule="auto"/>
        <w:rPr>
          <w:rFonts w:ascii="Open Sans" w:hAnsi="Open Sans" w:cs="Open Sans"/>
          <w:sz w:val="20"/>
          <w:szCs w:val="20"/>
        </w:rPr>
      </w:pPr>
    </w:p>
    <w:p w14:paraId="44C04307" w14:textId="77777777" w:rsidR="001D4B8B" w:rsidRPr="003733A8" w:rsidRDefault="001D4B8B" w:rsidP="001D4B8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Datum:   ___________</w:t>
      </w:r>
    </w:p>
    <w:p w14:paraId="1ED8330B" w14:textId="77777777" w:rsidR="00CD3ADB" w:rsidRPr="003733A8" w:rsidRDefault="00CD3ADB" w:rsidP="001D4B8B">
      <w:pPr>
        <w:spacing w:line="360" w:lineRule="auto"/>
        <w:rPr>
          <w:rFonts w:ascii="Open Sans" w:hAnsi="Open Sans" w:cs="Open Sans"/>
          <w:b/>
          <w:bCs/>
          <w:sz w:val="20"/>
          <w:szCs w:val="20"/>
        </w:rPr>
      </w:pPr>
    </w:p>
    <w:p w14:paraId="672AFC1E" w14:textId="0B95F10F" w:rsidR="001D4B8B" w:rsidRPr="003733A8" w:rsidRDefault="009C131C" w:rsidP="00C655EF">
      <w:pPr>
        <w:rPr>
          <w:rFonts w:ascii="Open Sans" w:hAnsi="Open Sans" w:cs="Open Sans"/>
          <w:b/>
          <w:bCs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>OBČINA MISLINJA</w:t>
      </w:r>
    </w:p>
    <w:p w14:paraId="771703E8" w14:textId="22DBF9F7" w:rsidR="001D4B8B" w:rsidRPr="003733A8" w:rsidRDefault="009C131C" w:rsidP="00C655EF">
      <w:pPr>
        <w:rPr>
          <w:rFonts w:ascii="Open Sans" w:hAnsi="Open Sans" w:cs="Open Sans"/>
          <w:b/>
          <w:bCs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>ŠOLSKA CESTA 34</w:t>
      </w:r>
    </w:p>
    <w:p w14:paraId="48FDC288" w14:textId="199A81C5" w:rsidR="001D4B8B" w:rsidRPr="003733A8" w:rsidRDefault="009C131C" w:rsidP="00C655EF">
      <w:pPr>
        <w:rPr>
          <w:rFonts w:ascii="Open Sans" w:hAnsi="Open Sans" w:cs="Open Sans"/>
          <w:b/>
          <w:bCs/>
          <w:sz w:val="20"/>
          <w:szCs w:val="20"/>
        </w:rPr>
      </w:pPr>
      <w:r w:rsidRPr="003733A8">
        <w:rPr>
          <w:rFonts w:ascii="Open Sans" w:hAnsi="Open Sans" w:cs="Open Sans"/>
          <w:b/>
          <w:bCs/>
          <w:sz w:val="20"/>
          <w:szCs w:val="20"/>
        </w:rPr>
        <w:t>2382 MISLINJA</w:t>
      </w:r>
    </w:p>
    <w:p w14:paraId="4A1CC0EF" w14:textId="77777777" w:rsidR="001D4B8B" w:rsidRPr="003733A8" w:rsidRDefault="001D4B8B" w:rsidP="001D4B8B">
      <w:pPr>
        <w:spacing w:line="360" w:lineRule="auto"/>
        <w:rPr>
          <w:rFonts w:ascii="Open Sans" w:hAnsi="Open Sans" w:cs="Open Sans"/>
          <w:sz w:val="20"/>
          <w:szCs w:val="20"/>
        </w:rPr>
      </w:pPr>
    </w:p>
    <w:p w14:paraId="4C226F62" w14:textId="77777777" w:rsidR="001D4B8B" w:rsidRPr="003733A8" w:rsidRDefault="001D4B8B" w:rsidP="001D4B8B">
      <w:pPr>
        <w:spacing w:line="360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3733A8">
        <w:rPr>
          <w:rFonts w:ascii="Open Sans" w:hAnsi="Open Sans" w:cs="Open Sans"/>
          <w:sz w:val="20"/>
          <w:szCs w:val="20"/>
          <w:u w:val="single"/>
        </w:rPr>
        <w:t xml:space="preserve">Zadeva: </w:t>
      </w:r>
      <w:r w:rsidRPr="003733A8">
        <w:rPr>
          <w:rFonts w:ascii="Open Sans" w:hAnsi="Open Sans" w:cs="Open Sans"/>
          <w:b/>
          <w:bCs/>
          <w:sz w:val="20"/>
          <w:szCs w:val="20"/>
          <w:u w:val="single"/>
        </w:rPr>
        <w:t>ZAHTEVEK ZA IZPLAČILO SREDSTEV</w:t>
      </w:r>
    </w:p>
    <w:p w14:paraId="6017E548" w14:textId="77777777" w:rsidR="001D4B8B" w:rsidRPr="003733A8" w:rsidRDefault="001D4B8B" w:rsidP="00CD3ADB">
      <w:pPr>
        <w:spacing w:line="480" w:lineRule="auto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Na podlagi sklepa št. ______________ z dne __________ ter Pogodbe o sofinanciranju št. ________</w:t>
      </w:r>
      <w:r w:rsidR="003766CA" w:rsidRPr="003733A8">
        <w:rPr>
          <w:rFonts w:ascii="Open Sans" w:hAnsi="Open Sans" w:cs="Open Sans"/>
          <w:sz w:val="20"/>
          <w:szCs w:val="20"/>
        </w:rPr>
        <w:t>____</w:t>
      </w:r>
      <w:r w:rsidRPr="003733A8">
        <w:rPr>
          <w:rFonts w:ascii="Open Sans" w:hAnsi="Open Sans" w:cs="Open Sans"/>
          <w:sz w:val="20"/>
          <w:szCs w:val="20"/>
        </w:rPr>
        <w:t>,</w:t>
      </w:r>
      <w:r w:rsidR="003766CA" w:rsidRPr="003733A8">
        <w:rPr>
          <w:rFonts w:ascii="Open Sans" w:hAnsi="Open Sans" w:cs="Open Sans"/>
          <w:sz w:val="20"/>
          <w:szCs w:val="20"/>
        </w:rPr>
        <w:t xml:space="preserve"> z dne___________</w:t>
      </w:r>
      <w:r w:rsidRPr="003733A8">
        <w:rPr>
          <w:rFonts w:ascii="Open Sans" w:hAnsi="Open Sans" w:cs="Open Sans"/>
          <w:sz w:val="20"/>
          <w:szCs w:val="20"/>
        </w:rPr>
        <w:t xml:space="preserve"> prosim za nakazilo odobrenih sredstev: ________________ EUR.</w:t>
      </w:r>
    </w:p>
    <w:p w14:paraId="0FC3DD77" w14:textId="77777777" w:rsidR="001D4B8B" w:rsidRPr="003733A8" w:rsidRDefault="001D4B8B" w:rsidP="001D4B8B">
      <w:pPr>
        <w:rPr>
          <w:rFonts w:ascii="Open Sans" w:hAnsi="Open Sans" w:cs="Open Sans"/>
          <w:sz w:val="20"/>
          <w:szCs w:val="20"/>
        </w:rPr>
      </w:pPr>
    </w:p>
    <w:p w14:paraId="6813DDB1" w14:textId="77777777" w:rsidR="001D4B8B" w:rsidRPr="003733A8" w:rsidRDefault="001D4B8B" w:rsidP="001D4B8B">
      <w:pPr>
        <w:rPr>
          <w:rFonts w:ascii="Open Sans" w:hAnsi="Open Sans" w:cs="Open Sans"/>
          <w:b/>
          <w:sz w:val="20"/>
          <w:szCs w:val="20"/>
        </w:rPr>
      </w:pPr>
      <w:r w:rsidRPr="003733A8">
        <w:rPr>
          <w:rFonts w:ascii="Open Sans" w:hAnsi="Open Sans" w:cs="Open Sans"/>
          <w:b/>
          <w:sz w:val="20"/>
          <w:szCs w:val="20"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C655EF" w:rsidRPr="003733A8" w14:paraId="3F88F182" w14:textId="77777777" w:rsidTr="004F4B0A">
        <w:tc>
          <w:tcPr>
            <w:tcW w:w="790" w:type="dxa"/>
          </w:tcPr>
          <w:p w14:paraId="1A44037F" w14:textId="77777777" w:rsidR="00C655EF" w:rsidRPr="003733A8" w:rsidRDefault="00C655EF" w:rsidP="00685895">
            <w:pPr>
              <w:ind w:left="3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</w:rPr>
              <w:t>1.</w:t>
            </w:r>
          </w:p>
        </w:tc>
        <w:tc>
          <w:tcPr>
            <w:tcW w:w="8422" w:type="dxa"/>
          </w:tcPr>
          <w:p w14:paraId="3E46DC94" w14:textId="77777777" w:rsidR="00C655EF" w:rsidRPr="003733A8" w:rsidRDefault="00C655EF" w:rsidP="00C655EF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>naložba ustreza veterinarsko sanitarnim, zdravstveno sanitarnim in okoljevarstvenim zahtevam,</w:t>
            </w:r>
          </w:p>
        </w:tc>
      </w:tr>
      <w:tr w:rsidR="00C655EF" w:rsidRPr="003733A8" w14:paraId="286EFEE9" w14:textId="77777777" w:rsidTr="004F4B0A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D69B" w14:textId="77777777" w:rsidR="00C655EF" w:rsidRPr="003733A8" w:rsidRDefault="00C655EF" w:rsidP="00685895">
            <w:pPr>
              <w:ind w:left="3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ABA3" w14:textId="77777777" w:rsidR="00C655EF" w:rsidRPr="003733A8" w:rsidRDefault="00C655EF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20"/>
                <w:szCs w:val="20"/>
              </w:rPr>
              <w:t xml:space="preserve">je naložba zaključena, </w:t>
            </w:r>
          </w:p>
          <w:p w14:paraId="42934FF3" w14:textId="61BAE178" w:rsidR="00C655EF" w:rsidRPr="003733A8" w:rsidRDefault="00C655EF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i/>
                <w:sz w:val="18"/>
                <w:szCs w:val="18"/>
              </w:rPr>
              <w:t xml:space="preserve">/kot zaključek naložbe se šteje vključitev kmetijske mehanizacije ali </w:t>
            </w:r>
            <w:r w:rsidR="00725FA5" w:rsidRPr="003733A8">
              <w:rPr>
                <w:rFonts w:ascii="Open Sans" w:hAnsi="Open Sans" w:cs="Open Sans"/>
                <w:i/>
                <w:sz w:val="18"/>
                <w:szCs w:val="18"/>
              </w:rPr>
              <w:t>investicijsko vzdrževalna dela</w:t>
            </w:r>
            <w:r w:rsidRPr="003733A8">
              <w:rPr>
                <w:rFonts w:ascii="Open Sans" w:hAnsi="Open Sans" w:cs="Open Sans"/>
                <w:i/>
                <w:sz w:val="18"/>
                <w:szCs w:val="18"/>
              </w:rPr>
              <w:t xml:space="preserve"> v objektih v proizvodni proces</w:t>
            </w:r>
            <w:r w:rsidR="00BD057B" w:rsidRPr="003733A8">
              <w:rPr>
                <w:rFonts w:ascii="Open Sans" w:hAnsi="Open Sans" w:cs="Open Sans"/>
                <w:i/>
                <w:sz w:val="18"/>
                <w:szCs w:val="18"/>
              </w:rPr>
              <w:t>, izvedba nezahtevne agromelioracije, nakup TDM</w:t>
            </w:r>
            <w:r w:rsidR="00837372" w:rsidRPr="003733A8">
              <w:rPr>
                <w:rFonts w:ascii="Open Sans" w:hAnsi="Open Sans" w:cs="Open Sans"/>
                <w:i/>
                <w:sz w:val="18"/>
                <w:szCs w:val="18"/>
              </w:rPr>
              <w:t>, obnova /postavitev pašnika</w:t>
            </w:r>
            <w:r w:rsidR="00010F72" w:rsidRPr="003733A8">
              <w:rPr>
                <w:rFonts w:ascii="Open Sans" w:hAnsi="Open Sans" w:cs="Open Sans"/>
                <w:i/>
                <w:sz w:val="18"/>
                <w:szCs w:val="18"/>
              </w:rPr>
              <w:t>, rastlinjaka</w:t>
            </w:r>
            <w:r w:rsidR="00BD057B" w:rsidRPr="003733A8">
              <w:rPr>
                <w:rFonts w:ascii="Open Sans" w:hAnsi="Open Sans" w:cs="Open Sans"/>
                <w:i/>
                <w:sz w:val="18"/>
                <w:szCs w:val="18"/>
              </w:rPr>
              <w:t xml:space="preserve">… </w:t>
            </w:r>
            <w:r w:rsidRPr="003733A8">
              <w:rPr>
                <w:rFonts w:ascii="Open Sans" w:hAnsi="Open Sans" w:cs="Open Sans"/>
                <w:i/>
                <w:sz w:val="18"/>
                <w:szCs w:val="18"/>
              </w:rPr>
              <w:t>/</w:t>
            </w:r>
            <w:r w:rsidRPr="003733A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C655EF" w:rsidRPr="003733A8" w14:paraId="3E221446" w14:textId="77777777" w:rsidTr="006858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FE1F" w14:textId="77777777" w:rsidR="00C655EF" w:rsidRPr="003733A8" w:rsidRDefault="00C655EF" w:rsidP="00685895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</w:rPr>
              <w:t>3.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E0F" w14:textId="77777777" w:rsidR="00C655EF" w:rsidRPr="003733A8" w:rsidRDefault="00C655EF" w:rsidP="00685895">
            <w:pPr>
              <w:pStyle w:val="Noga"/>
              <w:tabs>
                <w:tab w:val="left" w:pos="70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končni cilj naložbe vodi v </w:t>
            </w:r>
            <w:r w:rsidRPr="003733A8">
              <w:rPr>
                <w:rFonts w:ascii="Open Sans" w:hAnsi="Open Sans" w:cs="Open Sans"/>
                <w:sz w:val="18"/>
                <w:szCs w:val="18"/>
              </w:rPr>
              <w:t>izboljšanje splošne učinkovitosti in trajnosti kmetijskega gospodarstva, zlasti z zmanjšanjem stroškov proizvodnje ali izboljšanjem in preusmeritvijo proizvodnje ali v izboljšanje naravnega okolja, higienskih razmer ali standardov za dobrobit živali, če zadevna naložba presega veljavne standarde Unije ali v vzpostavljanje in izboljšanje infrastrukture, povezane z razvojem, prilagajanjem in modernizacijo kmetijstva, vključno z dostopom do kmetijskih zemljišč, komasacijo in izboljšanjem zemljišč, oskrbo in varčevanjem z energijo in vodo</w:t>
            </w:r>
            <w:r w:rsidRPr="003733A8">
              <w:rPr>
                <w:rFonts w:ascii="Open Sans" w:hAnsi="Open Sans" w:cs="Open Sans"/>
                <w:color w:val="000000"/>
                <w:sz w:val="18"/>
                <w:szCs w:val="18"/>
              </w:rPr>
              <w:t>,</w:t>
            </w:r>
          </w:p>
        </w:tc>
      </w:tr>
      <w:tr w:rsidR="00C655EF" w:rsidRPr="003733A8" w14:paraId="12759A3E" w14:textId="77777777" w:rsidTr="006858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9E91" w14:textId="77777777" w:rsidR="00C655EF" w:rsidRPr="003733A8" w:rsidRDefault="00C655EF" w:rsidP="00685895">
            <w:pPr>
              <w:ind w:left="360"/>
              <w:jc w:val="lef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bCs/>
                <w:sz w:val="20"/>
                <w:szCs w:val="20"/>
              </w:rPr>
              <w:t>4.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F20C" w14:textId="77777777" w:rsidR="00C655EF" w:rsidRPr="003733A8" w:rsidRDefault="00C655EF" w:rsidP="00685895">
            <w:pPr>
              <w:rPr>
                <w:rFonts w:ascii="Open Sans" w:hAnsi="Open Sans" w:cs="Open Sans"/>
                <w:sz w:val="20"/>
                <w:szCs w:val="20"/>
              </w:rPr>
            </w:pPr>
            <w:r w:rsidRPr="003733A8">
              <w:rPr>
                <w:rFonts w:ascii="Open Sans" w:hAnsi="Open Sans" w:cs="Open Sans"/>
                <w:sz w:val="18"/>
                <w:szCs w:val="18"/>
              </w:rPr>
              <w:t>za iste upravičene stroške in za isti namen, kot jih prilagam v zahtevku, nisem pridobil(a) sredstev oz. nisem v postopku pridobivanja sredstev iz kateregakoli drugega javnega vira (sredstva Republike Slovenije ali EU),</w:t>
            </w:r>
          </w:p>
        </w:tc>
      </w:tr>
    </w:tbl>
    <w:p w14:paraId="5F6448EE" w14:textId="77777777" w:rsidR="001D4B8B" w:rsidRDefault="001D4B8B" w:rsidP="001D4B8B">
      <w:pPr>
        <w:jc w:val="left"/>
        <w:rPr>
          <w:rFonts w:ascii="Open Sans" w:hAnsi="Open Sans" w:cs="Open Sans"/>
          <w:sz w:val="20"/>
          <w:szCs w:val="20"/>
        </w:rPr>
      </w:pPr>
    </w:p>
    <w:p w14:paraId="4C0C4994" w14:textId="77777777" w:rsidR="005F5BB9" w:rsidRDefault="005F5BB9" w:rsidP="001D4B8B">
      <w:pPr>
        <w:jc w:val="left"/>
        <w:rPr>
          <w:rFonts w:ascii="Open Sans" w:hAnsi="Open Sans" w:cs="Open Sans"/>
          <w:sz w:val="20"/>
          <w:szCs w:val="20"/>
        </w:rPr>
      </w:pPr>
    </w:p>
    <w:p w14:paraId="5CDFD534" w14:textId="77777777" w:rsidR="0013455B" w:rsidRPr="003733A8" w:rsidRDefault="0013455B" w:rsidP="001D4B8B">
      <w:pPr>
        <w:jc w:val="left"/>
        <w:rPr>
          <w:rFonts w:ascii="Open Sans" w:hAnsi="Open Sans" w:cs="Open Sans"/>
          <w:sz w:val="20"/>
          <w:szCs w:val="20"/>
        </w:rPr>
      </w:pPr>
    </w:p>
    <w:p w14:paraId="254EAD6E" w14:textId="77777777" w:rsidR="001D4B8B" w:rsidRPr="003733A8" w:rsidRDefault="001D4B8B" w:rsidP="001D4B8B">
      <w:pPr>
        <w:jc w:val="left"/>
        <w:rPr>
          <w:rFonts w:ascii="Open Sans" w:hAnsi="Open Sans" w:cs="Open Sans"/>
          <w:sz w:val="20"/>
          <w:szCs w:val="20"/>
        </w:rPr>
      </w:pPr>
      <w:r w:rsidRPr="003733A8">
        <w:rPr>
          <w:rFonts w:ascii="Open Sans" w:hAnsi="Open Sans" w:cs="Open Sans"/>
          <w:sz w:val="20"/>
          <w:szCs w:val="20"/>
        </w:rPr>
        <w:t>Priloge:</w:t>
      </w:r>
    </w:p>
    <w:p w14:paraId="56600CB5" w14:textId="0C8844C9" w:rsidR="001D4B8B" w:rsidRPr="003733A8" w:rsidRDefault="001D4B8B" w:rsidP="001D4B8B">
      <w:pPr>
        <w:tabs>
          <w:tab w:val="num" w:pos="284"/>
        </w:tabs>
        <w:rPr>
          <w:rFonts w:ascii="Open Sans" w:hAnsi="Open Sans" w:cs="Open Sans"/>
          <w:sz w:val="18"/>
          <w:szCs w:val="18"/>
        </w:rPr>
      </w:pPr>
      <w:r w:rsidRPr="003733A8">
        <w:rPr>
          <w:rFonts w:ascii="Open Sans" w:hAnsi="Open Sans" w:cs="Open Sans"/>
          <w:sz w:val="18"/>
          <w:szCs w:val="18"/>
        </w:rPr>
        <w:t>- dokazila za uveljavljanje subvencije (</w:t>
      </w:r>
      <w:r w:rsidR="00C655EF" w:rsidRPr="003733A8">
        <w:rPr>
          <w:rFonts w:ascii="Open Sans" w:hAnsi="Open Sans" w:cs="Open Sans"/>
          <w:sz w:val="18"/>
          <w:szCs w:val="18"/>
        </w:rPr>
        <w:t>original računi oz.</w:t>
      </w:r>
      <w:r w:rsidRPr="003733A8">
        <w:rPr>
          <w:rFonts w:ascii="Open Sans" w:hAnsi="Open Sans" w:cs="Open Sans"/>
          <w:sz w:val="18"/>
          <w:szCs w:val="18"/>
        </w:rPr>
        <w:t xml:space="preserve"> potrdil</w:t>
      </w:r>
      <w:r w:rsidR="00C655EF" w:rsidRPr="003733A8">
        <w:rPr>
          <w:rFonts w:ascii="Open Sans" w:hAnsi="Open Sans" w:cs="Open Sans"/>
          <w:sz w:val="18"/>
          <w:szCs w:val="18"/>
        </w:rPr>
        <w:t>a</w:t>
      </w:r>
      <w:r w:rsidRPr="003733A8">
        <w:rPr>
          <w:rFonts w:ascii="Open Sans" w:hAnsi="Open Sans" w:cs="Open Sans"/>
          <w:sz w:val="18"/>
          <w:szCs w:val="18"/>
        </w:rPr>
        <w:t xml:space="preserve"> o plačanih računih). Upoštevajo se, računi in potrdila o plačilu z datumom po datumu </w:t>
      </w:r>
      <w:r w:rsidR="00590E0E" w:rsidRPr="003733A8">
        <w:rPr>
          <w:rFonts w:ascii="Open Sans" w:hAnsi="Open Sans" w:cs="Open Sans"/>
          <w:sz w:val="18"/>
          <w:szCs w:val="18"/>
        </w:rPr>
        <w:t>oddaje vloge</w:t>
      </w:r>
      <w:r w:rsidR="00C655EF" w:rsidRPr="003733A8">
        <w:rPr>
          <w:rFonts w:ascii="Open Sans" w:hAnsi="Open Sans" w:cs="Open Sans"/>
          <w:sz w:val="18"/>
          <w:szCs w:val="18"/>
        </w:rPr>
        <w:t xml:space="preserve"> in do </w:t>
      </w:r>
      <w:r w:rsidR="00B25B54" w:rsidRPr="003733A8">
        <w:rPr>
          <w:rFonts w:ascii="Open Sans" w:hAnsi="Open Sans" w:cs="Open Sans"/>
          <w:sz w:val="18"/>
          <w:szCs w:val="18"/>
        </w:rPr>
        <w:t>10.12.202</w:t>
      </w:r>
      <w:r w:rsidR="00F35087">
        <w:rPr>
          <w:rFonts w:ascii="Open Sans" w:hAnsi="Open Sans" w:cs="Open Sans"/>
          <w:sz w:val="18"/>
          <w:szCs w:val="18"/>
        </w:rPr>
        <w:t>5</w:t>
      </w:r>
      <w:r w:rsidRPr="003733A8">
        <w:rPr>
          <w:rFonts w:ascii="Open Sans" w:hAnsi="Open Sans" w:cs="Open Sans"/>
          <w:sz w:val="18"/>
          <w:szCs w:val="18"/>
        </w:rPr>
        <w:t>.</w:t>
      </w:r>
      <w:r w:rsidRPr="003733A8">
        <w:rPr>
          <w:rFonts w:ascii="Open Sans" w:hAnsi="Open Sans" w:cs="Open Sans"/>
          <w:color w:val="000000"/>
          <w:sz w:val="18"/>
          <w:szCs w:val="18"/>
          <w:lang w:val="x-none" w:eastAsia="x-none"/>
        </w:rPr>
        <w:t xml:space="preserve"> Računi izdani pred dnevom </w:t>
      </w:r>
      <w:r w:rsidR="00590E0E" w:rsidRPr="003733A8">
        <w:rPr>
          <w:rFonts w:ascii="Open Sans" w:hAnsi="Open Sans" w:cs="Open Sans"/>
          <w:color w:val="000000"/>
          <w:sz w:val="18"/>
          <w:szCs w:val="18"/>
          <w:lang w:eastAsia="x-none"/>
        </w:rPr>
        <w:t>oddaje vloge</w:t>
      </w:r>
      <w:r w:rsidRPr="003733A8">
        <w:rPr>
          <w:rFonts w:ascii="Open Sans" w:hAnsi="Open Sans" w:cs="Open Sans"/>
          <w:color w:val="000000"/>
          <w:sz w:val="18"/>
          <w:szCs w:val="18"/>
          <w:lang w:val="x-none" w:eastAsia="x-none"/>
        </w:rPr>
        <w:t xml:space="preserve"> o </w:t>
      </w:r>
      <w:r w:rsidR="00C655EF" w:rsidRPr="003733A8">
        <w:rPr>
          <w:rFonts w:ascii="Open Sans" w:hAnsi="Open Sans" w:cs="Open Sans"/>
          <w:color w:val="000000"/>
          <w:sz w:val="18"/>
          <w:szCs w:val="18"/>
          <w:lang w:val="x-none" w:eastAsia="x-none"/>
        </w:rPr>
        <w:t xml:space="preserve">ter računi izdani po </w:t>
      </w:r>
      <w:r w:rsidR="00B25B54" w:rsidRPr="003733A8">
        <w:rPr>
          <w:rFonts w:ascii="Open Sans" w:hAnsi="Open Sans" w:cs="Open Sans"/>
          <w:color w:val="000000"/>
          <w:sz w:val="18"/>
          <w:szCs w:val="18"/>
          <w:lang w:val="x-none" w:eastAsia="x-none"/>
        </w:rPr>
        <w:t>10.12.202</w:t>
      </w:r>
      <w:r w:rsidR="00F35087">
        <w:rPr>
          <w:rFonts w:ascii="Open Sans" w:hAnsi="Open Sans" w:cs="Open Sans"/>
          <w:color w:val="000000"/>
          <w:sz w:val="18"/>
          <w:szCs w:val="18"/>
          <w:lang w:val="x-none" w:eastAsia="x-none"/>
        </w:rPr>
        <w:t>5</w:t>
      </w:r>
      <w:r w:rsidRPr="003733A8">
        <w:rPr>
          <w:rFonts w:ascii="Open Sans" w:hAnsi="Open Sans" w:cs="Open Sans"/>
          <w:color w:val="000000"/>
          <w:sz w:val="18"/>
          <w:szCs w:val="18"/>
          <w:lang w:val="x-none" w:eastAsia="x-none"/>
        </w:rPr>
        <w:t xml:space="preserve"> ne bodo upoštevani.</w:t>
      </w:r>
      <w:r w:rsidRPr="003733A8">
        <w:rPr>
          <w:rFonts w:ascii="Open Sans" w:hAnsi="Open Sans" w:cs="Open Sans"/>
          <w:color w:val="000000"/>
          <w:sz w:val="18"/>
          <w:szCs w:val="18"/>
          <w:lang w:eastAsia="x-none"/>
        </w:rPr>
        <w:t xml:space="preserve"> </w:t>
      </w:r>
      <w:r w:rsidRPr="003733A8">
        <w:rPr>
          <w:rFonts w:ascii="Open Sans" w:hAnsi="Open Sans" w:cs="Open Sans"/>
          <w:sz w:val="18"/>
          <w:szCs w:val="18"/>
        </w:rPr>
        <w:t xml:space="preserve">Vsi računi in dokazila o plačilih se morajo glasiti na ime nosilca </w:t>
      </w:r>
      <w:r w:rsidR="00FD1605" w:rsidRPr="003733A8">
        <w:rPr>
          <w:rFonts w:ascii="Open Sans" w:hAnsi="Open Sans" w:cs="Open Sans"/>
          <w:sz w:val="18"/>
          <w:szCs w:val="18"/>
        </w:rPr>
        <w:t>malega</w:t>
      </w:r>
      <w:r w:rsidR="00C655EF" w:rsidRPr="003733A8">
        <w:rPr>
          <w:rFonts w:ascii="Open Sans" w:hAnsi="Open Sans" w:cs="Open Sans"/>
          <w:sz w:val="18"/>
          <w:szCs w:val="18"/>
        </w:rPr>
        <w:t xml:space="preserve"> podjetja</w:t>
      </w:r>
      <w:r w:rsidRPr="003733A8">
        <w:rPr>
          <w:rFonts w:ascii="Open Sans" w:hAnsi="Open Sans" w:cs="Open Sans"/>
          <w:sz w:val="18"/>
          <w:szCs w:val="18"/>
        </w:rPr>
        <w:t xml:space="preserve"> oz. kmetijskega gospodarstva. Po zaključku investicije mora biti le-ta v uporabi za namen, za katerega je upravičenec pridobil sredstva, vsaj še 5 let po izplačilu sredstev. </w:t>
      </w:r>
    </w:p>
    <w:p w14:paraId="3DD45AFD" w14:textId="77777777" w:rsidR="001D4B8B" w:rsidRPr="003733A8" w:rsidRDefault="001D4B8B" w:rsidP="001D4B8B">
      <w:pPr>
        <w:ind w:left="5664"/>
        <w:rPr>
          <w:rFonts w:ascii="Open Sans" w:hAnsi="Open Sans" w:cs="Open Sans"/>
          <w:sz w:val="18"/>
          <w:szCs w:val="18"/>
        </w:rPr>
      </w:pPr>
    </w:p>
    <w:p w14:paraId="62FF787E" w14:textId="77777777" w:rsidR="0017121B" w:rsidRPr="003733A8" w:rsidRDefault="0017121B" w:rsidP="001D4B8B">
      <w:pPr>
        <w:ind w:left="5664"/>
        <w:rPr>
          <w:rFonts w:ascii="Open Sans" w:hAnsi="Open Sans" w:cs="Open Sans"/>
          <w:sz w:val="18"/>
          <w:szCs w:val="18"/>
        </w:rPr>
      </w:pPr>
    </w:p>
    <w:p w14:paraId="16B37095" w14:textId="39A0A5A5" w:rsidR="001D4B8B" w:rsidRPr="003733A8" w:rsidRDefault="001D4B8B" w:rsidP="001D4B8B">
      <w:pPr>
        <w:ind w:left="5664"/>
        <w:rPr>
          <w:rFonts w:ascii="Open Sans" w:hAnsi="Open Sans" w:cs="Open Sans"/>
          <w:sz w:val="18"/>
          <w:szCs w:val="18"/>
        </w:rPr>
      </w:pPr>
      <w:r w:rsidRPr="003733A8">
        <w:rPr>
          <w:rFonts w:ascii="Open Sans" w:hAnsi="Open Sans" w:cs="Open Sans"/>
          <w:sz w:val="18"/>
          <w:szCs w:val="18"/>
        </w:rPr>
        <w:t xml:space="preserve">     Podpis vlagatelja:</w:t>
      </w:r>
    </w:p>
    <w:p w14:paraId="7CF2C158" w14:textId="77777777" w:rsidR="001D4B8B" w:rsidRPr="003733A8" w:rsidRDefault="001D4B8B" w:rsidP="001D4B8B">
      <w:pPr>
        <w:ind w:left="4956" w:firstLine="708"/>
        <w:rPr>
          <w:rFonts w:ascii="Open Sans" w:hAnsi="Open Sans" w:cs="Open Sans"/>
          <w:sz w:val="18"/>
          <w:szCs w:val="18"/>
        </w:rPr>
      </w:pPr>
    </w:p>
    <w:p w14:paraId="4855BEFD" w14:textId="1432FAE1" w:rsidR="00820CBD" w:rsidRDefault="001D4B8B" w:rsidP="00A038F1">
      <w:pPr>
        <w:ind w:left="4956" w:firstLine="708"/>
        <w:rPr>
          <w:rFonts w:ascii="Arial" w:hAnsi="Arial" w:cs="Arial"/>
          <w:b/>
          <w:sz w:val="20"/>
          <w:szCs w:val="20"/>
          <w:highlight w:val="green"/>
          <w:u w:val="single"/>
        </w:rPr>
      </w:pPr>
      <w:r>
        <w:rPr>
          <w:rFonts w:ascii="Verdana" w:hAnsi="Verdana"/>
          <w:sz w:val="20"/>
        </w:rPr>
        <w:t>____________________</w:t>
      </w:r>
      <w:r>
        <w:t xml:space="preserve">    </w:t>
      </w:r>
    </w:p>
    <w:sectPr w:rsidR="00820CBD" w:rsidSect="003D4212">
      <w:footerReference w:type="even" r:id="rId8"/>
      <w:footerReference w:type="default" r:id="rId9"/>
      <w:pgSz w:w="11906" w:h="16838"/>
      <w:pgMar w:top="1418" w:right="1418" w:bottom="1418" w:left="1418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353BA" w14:textId="77777777" w:rsidR="006404C4" w:rsidRDefault="006404C4">
      <w:r>
        <w:separator/>
      </w:r>
    </w:p>
  </w:endnote>
  <w:endnote w:type="continuationSeparator" w:id="0">
    <w:p w14:paraId="0352A96C" w14:textId="77777777" w:rsidR="006404C4" w:rsidRDefault="0064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EB402" w14:textId="77777777" w:rsidR="000405A3" w:rsidRDefault="001D4B8B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12C9415" w14:textId="77777777" w:rsidR="000405A3" w:rsidRDefault="000405A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EDD6" w14:textId="77777777" w:rsidR="000405A3" w:rsidRDefault="001D4B8B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E544D0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5CAC022F" w14:textId="77777777" w:rsidR="000405A3" w:rsidRDefault="000405A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78B1C" w14:textId="77777777" w:rsidR="006404C4" w:rsidRDefault="006404C4">
      <w:r>
        <w:separator/>
      </w:r>
    </w:p>
  </w:footnote>
  <w:footnote w:type="continuationSeparator" w:id="0">
    <w:p w14:paraId="04C06555" w14:textId="77777777" w:rsidR="006404C4" w:rsidRDefault="0064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E3B64"/>
    <w:multiLevelType w:val="hybridMultilevel"/>
    <w:tmpl w:val="3BF81D52"/>
    <w:lvl w:ilvl="0" w:tplc="106C6FC2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09652762"/>
    <w:multiLevelType w:val="hybridMultilevel"/>
    <w:tmpl w:val="1834CD74"/>
    <w:lvl w:ilvl="0" w:tplc="B8B0CB4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F1709"/>
    <w:multiLevelType w:val="hybridMultilevel"/>
    <w:tmpl w:val="F8EAD5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900E4"/>
    <w:multiLevelType w:val="hybridMultilevel"/>
    <w:tmpl w:val="C5A86DBE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4333E2"/>
    <w:multiLevelType w:val="hybridMultilevel"/>
    <w:tmpl w:val="DAB047AE"/>
    <w:lvl w:ilvl="0" w:tplc="106C6F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72CF6"/>
    <w:multiLevelType w:val="hybridMultilevel"/>
    <w:tmpl w:val="B0542E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25A0D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C2092"/>
    <w:multiLevelType w:val="hybridMultilevel"/>
    <w:tmpl w:val="D22097E2"/>
    <w:lvl w:ilvl="0" w:tplc="106C6F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5602"/>
    <w:multiLevelType w:val="hybridMultilevel"/>
    <w:tmpl w:val="FDF8978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167AC"/>
    <w:multiLevelType w:val="hybridMultilevel"/>
    <w:tmpl w:val="228CDD4E"/>
    <w:lvl w:ilvl="0" w:tplc="04240001">
      <w:start w:val="1"/>
      <w:numFmt w:val="bullet"/>
      <w:lvlText w:val=""/>
      <w:lvlJc w:val="left"/>
      <w:pPr>
        <w:tabs>
          <w:tab w:val="num" w:pos="950"/>
        </w:tabs>
        <w:ind w:left="9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11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8747649"/>
    <w:multiLevelType w:val="hybridMultilevel"/>
    <w:tmpl w:val="2DA0C42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4225B"/>
    <w:multiLevelType w:val="hybridMultilevel"/>
    <w:tmpl w:val="6434879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1435C"/>
    <w:multiLevelType w:val="hybridMultilevel"/>
    <w:tmpl w:val="AC7C959E"/>
    <w:lvl w:ilvl="0" w:tplc="AA82E76E">
      <w:start w:val="1"/>
      <w:numFmt w:val="bullet"/>
      <w:lvlText w:val="-"/>
      <w:lvlJc w:val="left"/>
      <w:pPr>
        <w:ind w:left="720" w:hanging="360"/>
      </w:pPr>
      <w:rPr>
        <w:rFonts w:hint="default"/>
        <w:snapToGrid/>
        <w:spacing w:val="-1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E51AD"/>
    <w:multiLevelType w:val="hybridMultilevel"/>
    <w:tmpl w:val="879601FE"/>
    <w:lvl w:ilvl="0" w:tplc="6F64C1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1402481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3975878">
    <w:abstractNumId w:val="4"/>
  </w:num>
  <w:num w:numId="3" w16cid:durableId="2112506983">
    <w:abstractNumId w:val="2"/>
  </w:num>
  <w:num w:numId="4" w16cid:durableId="1537507177">
    <w:abstractNumId w:val="10"/>
  </w:num>
  <w:num w:numId="5" w16cid:durableId="1969319123">
    <w:abstractNumId w:val="11"/>
  </w:num>
  <w:num w:numId="6" w16cid:durableId="1526746137">
    <w:abstractNumId w:val="13"/>
  </w:num>
  <w:num w:numId="7" w16cid:durableId="653873400">
    <w:abstractNumId w:val="6"/>
  </w:num>
  <w:num w:numId="8" w16cid:durableId="8217068">
    <w:abstractNumId w:val="3"/>
  </w:num>
  <w:num w:numId="9" w16cid:durableId="1535270206">
    <w:abstractNumId w:val="14"/>
  </w:num>
  <w:num w:numId="10" w16cid:durableId="2040155075">
    <w:abstractNumId w:val="1"/>
  </w:num>
  <w:num w:numId="11" w16cid:durableId="1732969679">
    <w:abstractNumId w:val="5"/>
  </w:num>
  <w:num w:numId="12" w16cid:durableId="997225201">
    <w:abstractNumId w:val="9"/>
  </w:num>
  <w:num w:numId="13" w16cid:durableId="142741313">
    <w:abstractNumId w:val="12"/>
  </w:num>
  <w:num w:numId="14" w16cid:durableId="67386926">
    <w:abstractNumId w:val="15"/>
  </w:num>
  <w:num w:numId="15" w16cid:durableId="877666691">
    <w:abstractNumId w:val="0"/>
  </w:num>
  <w:num w:numId="16" w16cid:durableId="916285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B8B"/>
    <w:rsid w:val="00010F72"/>
    <w:rsid w:val="00022F36"/>
    <w:rsid w:val="00025E97"/>
    <w:rsid w:val="000368B6"/>
    <w:rsid w:val="000405A3"/>
    <w:rsid w:val="0006520A"/>
    <w:rsid w:val="00073D29"/>
    <w:rsid w:val="00080BA3"/>
    <w:rsid w:val="0009781E"/>
    <w:rsid w:val="000A32FB"/>
    <w:rsid w:val="000B189C"/>
    <w:rsid w:val="000C4DD2"/>
    <w:rsid w:val="000E0AFA"/>
    <w:rsid w:val="000E16F5"/>
    <w:rsid w:val="000E2F2B"/>
    <w:rsid w:val="000E3359"/>
    <w:rsid w:val="000F0355"/>
    <w:rsid w:val="000F0E15"/>
    <w:rsid w:val="00114A17"/>
    <w:rsid w:val="00120A46"/>
    <w:rsid w:val="00131F8F"/>
    <w:rsid w:val="0013455B"/>
    <w:rsid w:val="00142FFC"/>
    <w:rsid w:val="00144B96"/>
    <w:rsid w:val="0016392C"/>
    <w:rsid w:val="001704EE"/>
    <w:rsid w:val="0017121B"/>
    <w:rsid w:val="00172D70"/>
    <w:rsid w:val="001739FC"/>
    <w:rsid w:val="00186B69"/>
    <w:rsid w:val="0019585B"/>
    <w:rsid w:val="001C3655"/>
    <w:rsid w:val="001C3B15"/>
    <w:rsid w:val="001D4B8B"/>
    <w:rsid w:val="001E2572"/>
    <w:rsid w:val="001E3CEB"/>
    <w:rsid w:val="001F2DAF"/>
    <w:rsid w:val="001F6677"/>
    <w:rsid w:val="00213E8F"/>
    <w:rsid w:val="002144F0"/>
    <w:rsid w:val="00217A25"/>
    <w:rsid w:val="002318C7"/>
    <w:rsid w:val="00231CCD"/>
    <w:rsid w:val="00231E69"/>
    <w:rsid w:val="00232C63"/>
    <w:rsid w:val="00234ABC"/>
    <w:rsid w:val="00247506"/>
    <w:rsid w:val="00264978"/>
    <w:rsid w:val="00271115"/>
    <w:rsid w:val="00274248"/>
    <w:rsid w:val="00287F07"/>
    <w:rsid w:val="002939FE"/>
    <w:rsid w:val="00295091"/>
    <w:rsid w:val="002A4392"/>
    <w:rsid w:val="002A55C5"/>
    <w:rsid w:val="002B3CEE"/>
    <w:rsid w:val="002B6160"/>
    <w:rsid w:val="002B7CB1"/>
    <w:rsid w:val="002D2FF4"/>
    <w:rsid w:val="002D4563"/>
    <w:rsid w:val="00312518"/>
    <w:rsid w:val="003211F7"/>
    <w:rsid w:val="003342A5"/>
    <w:rsid w:val="00337DE2"/>
    <w:rsid w:val="003712BF"/>
    <w:rsid w:val="003733A8"/>
    <w:rsid w:val="003766CA"/>
    <w:rsid w:val="003823C0"/>
    <w:rsid w:val="00386DA8"/>
    <w:rsid w:val="0039166F"/>
    <w:rsid w:val="00396A05"/>
    <w:rsid w:val="00396E4A"/>
    <w:rsid w:val="003A17CF"/>
    <w:rsid w:val="003A2E89"/>
    <w:rsid w:val="003D0770"/>
    <w:rsid w:val="003E30AD"/>
    <w:rsid w:val="003F4DD7"/>
    <w:rsid w:val="00402B44"/>
    <w:rsid w:val="004159E5"/>
    <w:rsid w:val="004203C2"/>
    <w:rsid w:val="00422F25"/>
    <w:rsid w:val="0045060A"/>
    <w:rsid w:val="004A1E50"/>
    <w:rsid w:val="004A3BEA"/>
    <w:rsid w:val="004B5028"/>
    <w:rsid w:val="004B55AC"/>
    <w:rsid w:val="004C63AF"/>
    <w:rsid w:val="004D11FF"/>
    <w:rsid w:val="004D253E"/>
    <w:rsid w:val="004D567A"/>
    <w:rsid w:val="004E7D15"/>
    <w:rsid w:val="00504C33"/>
    <w:rsid w:val="005229D1"/>
    <w:rsid w:val="00524B1B"/>
    <w:rsid w:val="00534697"/>
    <w:rsid w:val="0054291A"/>
    <w:rsid w:val="005443AB"/>
    <w:rsid w:val="005545FE"/>
    <w:rsid w:val="0056337E"/>
    <w:rsid w:val="005704EC"/>
    <w:rsid w:val="0057358C"/>
    <w:rsid w:val="00582D22"/>
    <w:rsid w:val="00590E0E"/>
    <w:rsid w:val="005A3A90"/>
    <w:rsid w:val="005D774F"/>
    <w:rsid w:val="005E3FC0"/>
    <w:rsid w:val="005F5BB9"/>
    <w:rsid w:val="00633710"/>
    <w:rsid w:val="00635702"/>
    <w:rsid w:val="006404C4"/>
    <w:rsid w:val="0067032C"/>
    <w:rsid w:val="00690B74"/>
    <w:rsid w:val="006932C0"/>
    <w:rsid w:val="006A1AFA"/>
    <w:rsid w:val="006A59EE"/>
    <w:rsid w:val="006C7343"/>
    <w:rsid w:val="006D733B"/>
    <w:rsid w:val="006E2C06"/>
    <w:rsid w:val="00700FA9"/>
    <w:rsid w:val="00702DFA"/>
    <w:rsid w:val="007139CA"/>
    <w:rsid w:val="00725FA5"/>
    <w:rsid w:val="00742041"/>
    <w:rsid w:val="00747591"/>
    <w:rsid w:val="00762502"/>
    <w:rsid w:val="0077796E"/>
    <w:rsid w:val="00793075"/>
    <w:rsid w:val="00796E36"/>
    <w:rsid w:val="007A17CE"/>
    <w:rsid w:val="007B038D"/>
    <w:rsid w:val="007B24C5"/>
    <w:rsid w:val="007B4C25"/>
    <w:rsid w:val="007B4F49"/>
    <w:rsid w:val="007E1E36"/>
    <w:rsid w:val="007F1C1D"/>
    <w:rsid w:val="007F685A"/>
    <w:rsid w:val="00804B98"/>
    <w:rsid w:val="008101E6"/>
    <w:rsid w:val="00820CBD"/>
    <w:rsid w:val="00835E5D"/>
    <w:rsid w:val="00836130"/>
    <w:rsid w:val="00837372"/>
    <w:rsid w:val="008377CA"/>
    <w:rsid w:val="00853530"/>
    <w:rsid w:val="0086123C"/>
    <w:rsid w:val="00865E83"/>
    <w:rsid w:val="0086735B"/>
    <w:rsid w:val="008D05D1"/>
    <w:rsid w:val="008D06FF"/>
    <w:rsid w:val="008D15E7"/>
    <w:rsid w:val="008D4AFE"/>
    <w:rsid w:val="008F08E7"/>
    <w:rsid w:val="008F7976"/>
    <w:rsid w:val="0090398D"/>
    <w:rsid w:val="009112A0"/>
    <w:rsid w:val="0094721B"/>
    <w:rsid w:val="00957A81"/>
    <w:rsid w:val="00962B99"/>
    <w:rsid w:val="00970433"/>
    <w:rsid w:val="009904C9"/>
    <w:rsid w:val="009A58ED"/>
    <w:rsid w:val="009A67B4"/>
    <w:rsid w:val="009B1A31"/>
    <w:rsid w:val="009C131C"/>
    <w:rsid w:val="009D3EE2"/>
    <w:rsid w:val="009D745F"/>
    <w:rsid w:val="009E36AC"/>
    <w:rsid w:val="009F72AE"/>
    <w:rsid w:val="00A0212A"/>
    <w:rsid w:val="00A038F1"/>
    <w:rsid w:val="00A10E7C"/>
    <w:rsid w:val="00A24E70"/>
    <w:rsid w:val="00A3113F"/>
    <w:rsid w:val="00A41CE3"/>
    <w:rsid w:val="00A511BF"/>
    <w:rsid w:val="00A523E2"/>
    <w:rsid w:val="00A52643"/>
    <w:rsid w:val="00A72FB1"/>
    <w:rsid w:val="00A80B44"/>
    <w:rsid w:val="00AA3503"/>
    <w:rsid w:val="00AB0766"/>
    <w:rsid w:val="00AB7FB0"/>
    <w:rsid w:val="00AC0293"/>
    <w:rsid w:val="00AC2826"/>
    <w:rsid w:val="00AC6312"/>
    <w:rsid w:val="00AD1CD3"/>
    <w:rsid w:val="00AF29F2"/>
    <w:rsid w:val="00AF2E52"/>
    <w:rsid w:val="00AF3436"/>
    <w:rsid w:val="00AF5376"/>
    <w:rsid w:val="00B136AB"/>
    <w:rsid w:val="00B15317"/>
    <w:rsid w:val="00B207E5"/>
    <w:rsid w:val="00B23A70"/>
    <w:rsid w:val="00B25B54"/>
    <w:rsid w:val="00B31AE7"/>
    <w:rsid w:val="00B4431C"/>
    <w:rsid w:val="00B44439"/>
    <w:rsid w:val="00B53FF4"/>
    <w:rsid w:val="00B712A9"/>
    <w:rsid w:val="00B7616B"/>
    <w:rsid w:val="00B80D6A"/>
    <w:rsid w:val="00B8404A"/>
    <w:rsid w:val="00BB2B01"/>
    <w:rsid w:val="00BC1765"/>
    <w:rsid w:val="00BC5F40"/>
    <w:rsid w:val="00BD057B"/>
    <w:rsid w:val="00BD085D"/>
    <w:rsid w:val="00BD554B"/>
    <w:rsid w:val="00BE10A6"/>
    <w:rsid w:val="00BF7D87"/>
    <w:rsid w:val="00C04902"/>
    <w:rsid w:val="00C04F1F"/>
    <w:rsid w:val="00C14CC1"/>
    <w:rsid w:val="00C227C0"/>
    <w:rsid w:val="00C27DB6"/>
    <w:rsid w:val="00C32CDC"/>
    <w:rsid w:val="00C3754D"/>
    <w:rsid w:val="00C478D9"/>
    <w:rsid w:val="00C50B01"/>
    <w:rsid w:val="00C54BD9"/>
    <w:rsid w:val="00C60ABF"/>
    <w:rsid w:val="00C655EF"/>
    <w:rsid w:val="00C825BC"/>
    <w:rsid w:val="00C94AE3"/>
    <w:rsid w:val="00C9678A"/>
    <w:rsid w:val="00C97CA7"/>
    <w:rsid w:val="00CB6DB6"/>
    <w:rsid w:val="00CD3ADB"/>
    <w:rsid w:val="00D07821"/>
    <w:rsid w:val="00D201E3"/>
    <w:rsid w:val="00D24860"/>
    <w:rsid w:val="00D412F9"/>
    <w:rsid w:val="00D53131"/>
    <w:rsid w:val="00D60984"/>
    <w:rsid w:val="00D64B69"/>
    <w:rsid w:val="00D70422"/>
    <w:rsid w:val="00D749EF"/>
    <w:rsid w:val="00D76EF5"/>
    <w:rsid w:val="00D77A0D"/>
    <w:rsid w:val="00D86BFD"/>
    <w:rsid w:val="00D92B92"/>
    <w:rsid w:val="00D95021"/>
    <w:rsid w:val="00DA47C1"/>
    <w:rsid w:val="00DA661B"/>
    <w:rsid w:val="00DB68FC"/>
    <w:rsid w:val="00DC343C"/>
    <w:rsid w:val="00DC56A6"/>
    <w:rsid w:val="00DD1CE1"/>
    <w:rsid w:val="00DE2EB5"/>
    <w:rsid w:val="00DE487B"/>
    <w:rsid w:val="00DF11ED"/>
    <w:rsid w:val="00E13478"/>
    <w:rsid w:val="00E27043"/>
    <w:rsid w:val="00E42A72"/>
    <w:rsid w:val="00E501F4"/>
    <w:rsid w:val="00E533D5"/>
    <w:rsid w:val="00E544D0"/>
    <w:rsid w:val="00E54A3C"/>
    <w:rsid w:val="00E71C38"/>
    <w:rsid w:val="00E74987"/>
    <w:rsid w:val="00E80078"/>
    <w:rsid w:val="00E93791"/>
    <w:rsid w:val="00EA1B16"/>
    <w:rsid w:val="00EA3065"/>
    <w:rsid w:val="00EB07AC"/>
    <w:rsid w:val="00EC1292"/>
    <w:rsid w:val="00EC566D"/>
    <w:rsid w:val="00ED456E"/>
    <w:rsid w:val="00EE1B52"/>
    <w:rsid w:val="00EF2EB9"/>
    <w:rsid w:val="00EF6E67"/>
    <w:rsid w:val="00F024A9"/>
    <w:rsid w:val="00F04D38"/>
    <w:rsid w:val="00F071A9"/>
    <w:rsid w:val="00F168F9"/>
    <w:rsid w:val="00F16964"/>
    <w:rsid w:val="00F20C9F"/>
    <w:rsid w:val="00F214F0"/>
    <w:rsid w:val="00F229BB"/>
    <w:rsid w:val="00F25A09"/>
    <w:rsid w:val="00F263CB"/>
    <w:rsid w:val="00F35087"/>
    <w:rsid w:val="00F41BB2"/>
    <w:rsid w:val="00F45D9B"/>
    <w:rsid w:val="00F61D6C"/>
    <w:rsid w:val="00F62E4D"/>
    <w:rsid w:val="00F7148E"/>
    <w:rsid w:val="00F919D5"/>
    <w:rsid w:val="00FB5CD2"/>
    <w:rsid w:val="00FC1499"/>
    <w:rsid w:val="00FD1605"/>
    <w:rsid w:val="00FD5A25"/>
    <w:rsid w:val="00F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1388"/>
  <w15:chartTrackingRefBased/>
  <w15:docId w15:val="{489F3AD3-7D5E-44D1-A3FF-4B9DD0B1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F66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1D4B8B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qFormat/>
    <w:rsid w:val="001D4B8B"/>
    <w:pPr>
      <w:keepNext/>
      <w:jc w:val="center"/>
      <w:outlineLvl w:val="1"/>
    </w:pPr>
    <w:rPr>
      <w:b/>
      <w:bCs/>
    </w:rPr>
  </w:style>
  <w:style w:type="paragraph" w:styleId="Naslov5">
    <w:name w:val="heading 5"/>
    <w:basedOn w:val="Navaden"/>
    <w:next w:val="Navaden"/>
    <w:link w:val="Naslov5Znak"/>
    <w:qFormat/>
    <w:rsid w:val="001D4B8B"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1D4B8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1D4B8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1D4B8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1D4B8B"/>
    <w:pPr>
      <w:jc w:val="center"/>
    </w:pPr>
    <w:rPr>
      <w:lang w:val="x-none" w:eastAsia="x-none"/>
    </w:r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1D4B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rsid w:val="001D4B8B"/>
    <w:pPr>
      <w:tabs>
        <w:tab w:val="center" w:pos="4536"/>
        <w:tab w:val="right" w:pos="9072"/>
      </w:tabs>
      <w:jc w:val="left"/>
    </w:pPr>
    <w:rPr>
      <w:lang w:val="x-none" w:eastAsia="x-none"/>
    </w:rPr>
  </w:style>
  <w:style w:type="character" w:customStyle="1" w:styleId="GlavaZnak">
    <w:name w:val="Glava Znak"/>
    <w:basedOn w:val="Privzetapisavaodstavka"/>
    <w:link w:val="Glava"/>
    <w:rsid w:val="001D4B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lobesedila2">
    <w:name w:val="Body Text 2"/>
    <w:basedOn w:val="Navaden"/>
    <w:link w:val="Telobesedila2Znak"/>
    <w:rsid w:val="001D4B8B"/>
    <w:pPr>
      <w:jc w:val="left"/>
    </w:pPr>
    <w:rPr>
      <w:b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1D4B8B"/>
    <w:rPr>
      <w:rFonts w:ascii="Times New Roman" w:eastAsia="Times New Roman" w:hAnsi="Times New Roman" w:cs="Times New Roman"/>
      <w:b/>
      <w:szCs w:val="24"/>
      <w:lang w:eastAsia="sl-SI"/>
    </w:rPr>
  </w:style>
  <w:style w:type="paragraph" w:customStyle="1" w:styleId="p">
    <w:name w:val="p"/>
    <w:basedOn w:val="Navaden"/>
    <w:rsid w:val="001D4B8B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1D4B8B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link w:val="NogaZnak"/>
    <w:rsid w:val="001D4B8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1D4B8B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1D4B8B"/>
  </w:style>
  <w:style w:type="paragraph" w:styleId="Odstavekseznama">
    <w:name w:val="List Paragraph"/>
    <w:basedOn w:val="Navaden"/>
    <w:uiPriority w:val="34"/>
    <w:qFormat/>
    <w:rsid w:val="001D4B8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73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733B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GlavaLasce">
    <w:name w:val="GlavaLasce"/>
    <w:basedOn w:val="Navaden"/>
    <w:rsid w:val="00C54BD9"/>
    <w:rPr>
      <w:szCs w:val="20"/>
    </w:rPr>
  </w:style>
  <w:style w:type="paragraph" w:customStyle="1" w:styleId="mrppsi">
    <w:name w:val="mrppsi"/>
    <w:basedOn w:val="Navaden"/>
    <w:rsid w:val="00E71C38"/>
    <w:pPr>
      <w:spacing w:after="150"/>
      <w:jc w:val="left"/>
    </w:pPr>
    <w:rPr>
      <w:color w:val="333333"/>
      <w:sz w:val="21"/>
      <w:szCs w:val="21"/>
    </w:rPr>
  </w:style>
  <w:style w:type="character" w:customStyle="1" w:styleId="mrppsc">
    <w:name w:val="mrppsc"/>
    <w:basedOn w:val="Privzetapisavaodstavka"/>
    <w:rsid w:val="00E71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CC8AD91-833D-422B-B440-26A1176EE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Klemenc</dc:creator>
  <cp:keywords/>
  <dc:description/>
  <cp:lastModifiedBy>Nina Fras</cp:lastModifiedBy>
  <cp:revision>5</cp:revision>
  <cp:lastPrinted>2021-01-25T13:40:00Z</cp:lastPrinted>
  <dcterms:created xsi:type="dcterms:W3CDTF">2025-02-05T13:47:00Z</dcterms:created>
  <dcterms:modified xsi:type="dcterms:W3CDTF">2025-02-05T13:50:00Z</dcterms:modified>
</cp:coreProperties>
</file>